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170" w:rsidRDefault="00C44D8C" w:rsidP="00585AF2">
      <w:pPr>
        <w:jc w:val="center"/>
        <w:rPr>
          <w:rFonts w:ascii="Times New Roman" w:hAnsi="Times New Roman" w:cs="Times New Roman"/>
          <w:b/>
          <w:i/>
          <w:color w:val="222222"/>
          <w:sz w:val="28"/>
          <w:szCs w:val="28"/>
          <w:lang w:val="kk-KZ" w:eastAsia="ru-RU"/>
        </w:rPr>
      </w:pPr>
      <w:r>
        <w:rPr>
          <w:rFonts w:ascii="Times New Roman" w:hAnsi="Times New Roman" w:cs="Times New Roman"/>
          <w:noProof/>
          <w:sz w:val="28"/>
          <w:szCs w:val="28"/>
          <w:lang w:eastAsia="ru-RU"/>
        </w:rPr>
        <w:drawing>
          <wp:inline distT="0" distB="0" distL="0" distR="0" wp14:anchorId="3436C44E" wp14:editId="3415B256">
            <wp:extent cx="1339200" cy="1377577"/>
            <wp:effectExtent l="0" t="0" r="0" b="0"/>
            <wp:docPr id="1" name="Рисунок 1" descr="C:\Users\USER\Desktop\WhatsApp Image 2025-10-29 at 10.14.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WhatsApp Image 2025-10-29 at 10.14.33.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0800000" flipV="1">
                      <a:off x="0" y="0"/>
                      <a:ext cx="1339096" cy="1377470"/>
                    </a:xfrm>
                    <a:prstGeom prst="rect">
                      <a:avLst/>
                    </a:prstGeom>
                    <a:noFill/>
                    <a:ln>
                      <a:noFill/>
                    </a:ln>
                  </pic:spPr>
                </pic:pic>
              </a:graphicData>
            </a:graphic>
          </wp:inline>
        </w:drawing>
      </w:r>
    </w:p>
    <w:p w:rsidR="00E72170" w:rsidRDefault="00E72170" w:rsidP="00E72170">
      <w:pPr>
        <w:framePr w:hSpace="180" w:wrap="around" w:hAnchor="text" w:y="669"/>
        <w:spacing w:after="0"/>
        <w:rPr>
          <w:rFonts w:ascii="Times New Roman" w:hAnsi="Times New Roman" w:cs="Times New Roman"/>
          <w:sz w:val="28"/>
          <w:szCs w:val="28"/>
          <w:lang w:val="kk-KZ"/>
        </w:rPr>
      </w:pPr>
      <w:r w:rsidRPr="00847B50">
        <w:rPr>
          <w:rFonts w:ascii="Times New Roman" w:hAnsi="Times New Roman" w:cs="Times New Roman"/>
          <w:sz w:val="28"/>
          <w:szCs w:val="28"/>
          <w:lang w:val="kk-KZ"/>
        </w:rPr>
        <w:t>АЛДАБЕРГЕНОВА Роза Калдыбековна</w:t>
      </w:r>
      <w:r>
        <w:rPr>
          <w:rFonts w:ascii="Times New Roman" w:hAnsi="Times New Roman" w:cs="Times New Roman"/>
          <w:sz w:val="28"/>
          <w:szCs w:val="28"/>
          <w:lang w:val="kk-KZ"/>
        </w:rPr>
        <w:t>,</w:t>
      </w:r>
    </w:p>
    <w:p w:rsidR="00E72170" w:rsidRDefault="00E72170" w:rsidP="00E72170">
      <w:pPr>
        <w:framePr w:hSpace="180" w:wrap="around" w:hAnchor="text" w:y="669"/>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47B50">
        <w:rPr>
          <w:rFonts w:ascii="Times New Roman" w:hAnsi="Times New Roman" w:cs="Times New Roman"/>
          <w:sz w:val="28"/>
          <w:szCs w:val="28"/>
          <w:lang w:val="kk-KZ"/>
        </w:rPr>
        <w:t>МКҚК</w:t>
      </w:r>
      <w:r>
        <w:rPr>
          <w:rFonts w:ascii="Times New Roman" w:hAnsi="Times New Roman" w:cs="Times New Roman"/>
          <w:sz w:val="28"/>
          <w:szCs w:val="28"/>
          <w:lang w:val="kk-KZ"/>
        </w:rPr>
        <w:t xml:space="preserve"> №</w:t>
      </w:r>
      <w:r w:rsidRPr="00847B50">
        <w:rPr>
          <w:rFonts w:ascii="Times New Roman" w:hAnsi="Times New Roman" w:cs="Times New Roman"/>
          <w:sz w:val="28"/>
          <w:szCs w:val="28"/>
          <w:lang w:val="kk-KZ"/>
        </w:rPr>
        <w:t>45 «Аққу» бөбекжай-бақшасы</w:t>
      </w:r>
      <w:r>
        <w:rPr>
          <w:rFonts w:ascii="Times New Roman" w:hAnsi="Times New Roman" w:cs="Times New Roman"/>
          <w:sz w:val="28"/>
          <w:szCs w:val="28"/>
          <w:lang w:val="kk-KZ"/>
        </w:rPr>
        <w:t>ның тәрбиешісі.</w:t>
      </w:r>
    </w:p>
    <w:p w:rsidR="00E72170" w:rsidRDefault="00E72170" w:rsidP="00E72170">
      <w:pPr>
        <w:framePr w:hSpace="180" w:wrap="around" w:hAnchor="text" w:y="669"/>
        <w:spacing w:after="0"/>
        <w:rPr>
          <w:rFonts w:ascii="Times New Roman" w:hAnsi="Times New Roman" w:cs="Times New Roman"/>
          <w:sz w:val="28"/>
          <w:szCs w:val="28"/>
          <w:lang w:val="kk-KZ"/>
        </w:rPr>
      </w:pPr>
      <w:r>
        <w:rPr>
          <w:rFonts w:ascii="Times New Roman" w:hAnsi="Times New Roman" w:cs="Times New Roman"/>
          <w:sz w:val="28"/>
          <w:szCs w:val="28"/>
          <w:lang w:val="kk-KZ"/>
        </w:rPr>
        <w:t>Шымкент қаласы</w:t>
      </w:r>
    </w:p>
    <w:p w:rsidR="00585AF2" w:rsidRPr="00585AF2" w:rsidRDefault="001B69EE" w:rsidP="00585AF2">
      <w:pPr>
        <w:jc w:val="center"/>
        <w:rPr>
          <w:rFonts w:ascii="Times New Roman" w:hAnsi="Times New Roman" w:cs="Times New Roman"/>
          <w:b/>
          <w:i/>
          <w:color w:val="222222"/>
          <w:sz w:val="28"/>
          <w:szCs w:val="28"/>
          <w:lang w:val="kk-KZ" w:eastAsia="ru-RU"/>
        </w:rPr>
      </w:pPr>
      <w:bookmarkStart w:id="0" w:name="_GoBack"/>
      <w:bookmarkEnd w:id="0"/>
      <w:r w:rsidRPr="00585AF2">
        <w:rPr>
          <w:rFonts w:ascii="Times New Roman" w:hAnsi="Times New Roman" w:cs="Times New Roman"/>
          <w:b/>
          <w:i/>
          <w:color w:val="222222"/>
          <w:sz w:val="28"/>
          <w:szCs w:val="28"/>
          <w:lang w:val="kk-KZ" w:eastAsia="ru-RU"/>
        </w:rPr>
        <w:t xml:space="preserve">ОТБАСЫ ТӘРБИЕСІНДЕ ПАЙДА </w:t>
      </w:r>
      <w:r>
        <w:rPr>
          <w:rFonts w:ascii="Times New Roman" w:hAnsi="Times New Roman" w:cs="Times New Roman"/>
          <w:b/>
          <w:i/>
          <w:color w:val="222222"/>
          <w:sz w:val="28"/>
          <w:szCs w:val="28"/>
          <w:lang w:val="kk-KZ" w:eastAsia="ru-RU"/>
        </w:rPr>
        <w:t>БОЛАТЫН ПЕДАГОГИКАЛЫҚ ЖАҒДАЙЛАР</w:t>
      </w:r>
    </w:p>
    <w:p w:rsidR="000509D0" w:rsidRPr="005272BB" w:rsidRDefault="000509D0" w:rsidP="005272BB">
      <w:pPr>
        <w:rPr>
          <w:rFonts w:ascii="Times New Roman" w:hAnsi="Times New Roman" w:cs="Times New Roman"/>
          <w:sz w:val="24"/>
          <w:szCs w:val="24"/>
          <w:lang w:val="kk-KZ" w:eastAsia="ru-RU"/>
        </w:rPr>
      </w:pPr>
      <w:r w:rsidRPr="005272BB">
        <w:rPr>
          <w:rFonts w:ascii="Times New Roman" w:hAnsi="Times New Roman" w:cs="Times New Roman"/>
          <w:sz w:val="24"/>
          <w:szCs w:val="24"/>
          <w:lang w:val="kk-KZ" w:eastAsia="ru-RU"/>
        </w:rPr>
        <w:t>Отбасы – бүкіл ғасырлар бойы адам баласы тәрбиесінің негізгі құралы болып келеді. Сондықтан ол – адам үшін ең үлкен орта.</w:t>
      </w:r>
    </w:p>
    <w:p w:rsidR="000509D0" w:rsidRPr="005272BB" w:rsidRDefault="000509D0" w:rsidP="005272BB">
      <w:pPr>
        <w:rPr>
          <w:rFonts w:ascii="Times New Roman" w:hAnsi="Times New Roman" w:cs="Times New Roman"/>
          <w:sz w:val="24"/>
          <w:szCs w:val="24"/>
          <w:lang w:val="kk-KZ" w:eastAsia="ru-RU"/>
        </w:rPr>
      </w:pPr>
      <w:r w:rsidRPr="005272BB">
        <w:rPr>
          <w:rFonts w:ascii="Times New Roman" w:hAnsi="Times New Roman" w:cs="Times New Roman"/>
          <w:sz w:val="24"/>
          <w:szCs w:val="24"/>
          <w:lang w:val="kk-KZ" w:eastAsia="ru-RU"/>
        </w:rPr>
        <w:t>Отбасы – белгілі дәстүрлердің, жағымды өнегелердің, мұралардың сақтаушысы. Онда бала алғашқы рет өмір жолымен танысады, моральдық нормаларды игереді. Сондықтан отбасылық өмір жеке адамның азамат болып өсуінің кепілі.</w:t>
      </w:r>
    </w:p>
    <w:p w:rsidR="000509D0" w:rsidRPr="005272BB" w:rsidRDefault="000509D0" w:rsidP="005272BB">
      <w:pPr>
        <w:rPr>
          <w:rFonts w:ascii="Times New Roman" w:hAnsi="Times New Roman" w:cs="Times New Roman"/>
          <w:sz w:val="24"/>
          <w:szCs w:val="24"/>
          <w:lang w:val="kk-KZ" w:eastAsia="ru-RU"/>
        </w:rPr>
      </w:pPr>
      <w:r w:rsidRPr="005272BB">
        <w:rPr>
          <w:rFonts w:ascii="Times New Roman" w:hAnsi="Times New Roman" w:cs="Times New Roman"/>
          <w:sz w:val="24"/>
          <w:szCs w:val="24"/>
          <w:lang w:val="kk-KZ" w:eastAsia="ru-RU"/>
        </w:rPr>
        <w:t>Отбасы – оқыту мен тәрбие жұмысындағы мектептің одақтасы. Ол бала тәрбиесі жөнінде мектеппен тығыз байланысты болуды өте жақсы түсінеді. Өйткені бала тәрбиесінің отбасында, мектепте нәтижелі болуы осындай ынтымақтастыққа негізделеді.</w:t>
      </w:r>
    </w:p>
    <w:p w:rsidR="000509D0" w:rsidRPr="005272BB" w:rsidRDefault="000509D0" w:rsidP="005272BB">
      <w:pPr>
        <w:rPr>
          <w:rFonts w:ascii="Times New Roman" w:hAnsi="Times New Roman" w:cs="Times New Roman"/>
          <w:sz w:val="24"/>
          <w:szCs w:val="24"/>
          <w:lang w:val="kk-KZ" w:eastAsia="ru-RU"/>
        </w:rPr>
      </w:pPr>
      <w:r w:rsidRPr="005272BB">
        <w:rPr>
          <w:rFonts w:ascii="Times New Roman" w:hAnsi="Times New Roman" w:cs="Times New Roman"/>
          <w:sz w:val="24"/>
          <w:szCs w:val="24"/>
          <w:lang w:val="kk-KZ" w:eastAsia="ru-RU"/>
        </w:rPr>
        <w:t>Отбасы тәрбиесі – бұл қоғамдық тәрбиенің бір бөлігі, мемлекет алдындағы ата – аналардың борышы. Оған дәлел: балалар мекемелері жөнінде халықтың қажеттілігін толық қанағаттандыру, балалардың еңбек, көркемдік шығармашылық үйірмелерінің жүйесін кеңейту; ананы, балалық шақты қорғауға ерекше көңіл бөлу; отбасы мүшелерінің демалуы үшін санаторийлердің, дем</w:t>
      </w:r>
      <w:r w:rsidR="00585AF2" w:rsidRPr="005272BB">
        <w:rPr>
          <w:rFonts w:ascii="Times New Roman" w:hAnsi="Times New Roman" w:cs="Times New Roman"/>
          <w:sz w:val="24"/>
          <w:szCs w:val="24"/>
          <w:lang w:val="kk-KZ" w:eastAsia="ru-RU"/>
        </w:rPr>
        <w:t>алыс үйлерінің жүйесін кеңейту.</w:t>
      </w:r>
    </w:p>
    <w:p w:rsidR="000509D0" w:rsidRPr="005272BB" w:rsidRDefault="000509D0" w:rsidP="005272BB">
      <w:pPr>
        <w:rPr>
          <w:rFonts w:ascii="Times New Roman" w:hAnsi="Times New Roman" w:cs="Times New Roman"/>
          <w:sz w:val="24"/>
          <w:szCs w:val="24"/>
          <w:lang w:val="kk-KZ" w:eastAsia="ru-RU"/>
        </w:rPr>
      </w:pPr>
      <w:r w:rsidRPr="005272BB">
        <w:rPr>
          <w:rFonts w:ascii="Times New Roman" w:hAnsi="Times New Roman" w:cs="Times New Roman"/>
          <w:sz w:val="24"/>
          <w:szCs w:val="24"/>
          <w:lang w:val="kk-KZ" w:eastAsia="ru-RU"/>
        </w:rPr>
        <w:t>Отбасында басты мәселелердің бірі – баланың тіршілік әрекетін ұйымдастыру. Бұған баланың күн ырғағы, міндеттері, қойылатын талаптар, оның үй еңбегіне қатысуы, оқу- әрекеті бос уақытын ұйымдастыру жатады.</w:t>
      </w:r>
    </w:p>
    <w:p w:rsidR="000509D0" w:rsidRPr="005272BB" w:rsidRDefault="000509D0" w:rsidP="005272BB">
      <w:pPr>
        <w:rPr>
          <w:rFonts w:ascii="Times New Roman" w:hAnsi="Times New Roman" w:cs="Times New Roman"/>
          <w:sz w:val="24"/>
          <w:szCs w:val="24"/>
          <w:lang w:val="kk-KZ" w:eastAsia="ru-RU"/>
        </w:rPr>
      </w:pPr>
      <w:r w:rsidRPr="005272BB">
        <w:rPr>
          <w:rFonts w:ascii="Times New Roman" w:hAnsi="Times New Roman" w:cs="Times New Roman"/>
          <w:sz w:val="24"/>
          <w:szCs w:val="24"/>
          <w:lang w:val="kk-KZ" w:eastAsia="ru-RU"/>
        </w:rPr>
        <w:t>Бала өмірін және іс-әрекетін ұйымдастыруда негізгі жағдайлардың бірі – ұтымды ырғақ жасау. Күн ырғағы өмір тәртібі, еңбек пен демалыстың парасаттылықпен, кезектесіп өтуі, талаптарды орындау, жақсы әдеттерді қалыптастыру.</w:t>
      </w:r>
    </w:p>
    <w:p w:rsidR="000509D0" w:rsidRPr="005272BB" w:rsidRDefault="000509D0" w:rsidP="005272BB">
      <w:pPr>
        <w:rPr>
          <w:rFonts w:ascii="Times New Roman" w:hAnsi="Times New Roman" w:cs="Times New Roman"/>
          <w:sz w:val="24"/>
          <w:szCs w:val="24"/>
          <w:lang w:val="kk-KZ" w:eastAsia="ru-RU"/>
        </w:rPr>
      </w:pPr>
      <w:r w:rsidRPr="005272BB">
        <w:rPr>
          <w:rFonts w:ascii="Times New Roman" w:hAnsi="Times New Roman" w:cs="Times New Roman"/>
          <w:sz w:val="24"/>
          <w:szCs w:val="24"/>
          <w:lang w:val="kk-KZ" w:eastAsia="ru-RU"/>
        </w:rPr>
        <w:t xml:space="preserve">Балалардың күн ырғағы И. П. Павловтың іліміне негізделеді. Ол жұмыс қабілетін толық сақтау үшін еңбек пен демалыстың кезектесіп өтуінің қажет екендігін көрсетті. Күн ырғағы баланы жинақтылыққа, тіл алғыштыққа, дәлдікке, мұқияттылыққа үйретеді, денсаулығын нығайтады, еңбек қабілетін жақсартады. Күн ырғағын жасауда ата-ана баланың жасын, үй жағдайын, денсаулығын, мұғалімдер мен сынып жетекшілерінің кеңесін, отбасы мен мектеп ырғағының бірлігін еске алуы тиіс. Отбасында күн ырғағының негізгі элементтері – еңбек демалыс, ойын, сабаққа дайындалу, тамақтану, ұйқы т.б. дұрыс алмасып отыруы қажет. Күн </w:t>
      </w:r>
      <w:r w:rsidRPr="005272BB">
        <w:rPr>
          <w:rFonts w:ascii="Times New Roman" w:hAnsi="Times New Roman" w:cs="Times New Roman"/>
          <w:sz w:val="24"/>
          <w:szCs w:val="24"/>
          <w:lang w:val="kk-KZ" w:eastAsia="ru-RU"/>
        </w:rPr>
        <w:lastRenderedPageBreak/>
        <w:t>ырғағын сақтау негізінде мидың үлкен жарты шарының қабында рефлекстер жүйесі (динамикалық стереотил) пайда болады. Мысалы: бала белгілі бір уақытта ұйықтауға үйренсе, оның ми қабатында тежелу процесі басым болады да тез ұйықтауға кіріседі. Сондықтан ата-аналар балалардың белгілі бір уақытта сабаққа дайындалуға, тұруға үйретулері, яғни ырғақ элементтері берік орындалуы</w:t>
      </w:r>
      <w:r w:rsidR="00585AF2" w:rsidRPr="005272BB">
        <w:rPr>
          <w:rFonts w:ascii="Times New Roman" w:hAnsi="Times New Roman" w:cs="Times New Roman"/>
          <w:sz w:val="24"/>
          <w:szCs w:val="24"/>
          <w:lang w:val="kk-KZ" w:eastAsia="ru-RU"/>
        </w:rPr>
        <w:t xml:space="preserve"> тиіс.</w:t>
      </w:r>
    </w:p>
    <w:p w:rsidR="000509D0" w:rsidRPr="005272BB" w:rsidRDefault="000509D0" w:rsidP="005272BB">
      <w:pPr>
        <w:rPr>
          <w:rFonts w:ascii="Times New Roman" w:hAnsi="Times New Roman" w:cs="Times New Roman"/>
          <w:sz w:val="24"/>
          <w:szCs w:val="24"/>
          <w:lang w:val="kk-KZ" w:eastAsia="ru-RU"/>
        </w:rPr>
      </w:pPr>
      <w:r w:rsidRPr="005272BB">
        <w:rPr>
          <w:rFonts w:ascii="Times New Roman" w:hAnsi="Times New Roman" w:cs="Times New Roman"/>
          <w:sz w:val="24"/>
          <w:szCs w:val="24"/>
          <w:lang w:val="kk-KZ" w:eastAsia="ru-RU"/>
        </w:rPr>
        <w:t>Сонымен, дұрыс ұйымдастырылған күн ырғағы белгілі дағдыға үйретеді, дағды әдетке айналады, ал әдет келешекке бала қажетін қанағаттандырады.</w:t>
      </w:r>
    </w:p>
    <w:p w:rsidR="000509D0" w:rsidRPr="005272BB" w:rsidRDefault="000509D0" w:rsidP="005272BB">
      <w:pPr>
        <w:rPr>
          <w:rFonts w:ascii="Times New Roman" w:hAnsi="Times New Roman" w:cs="Times New Roman"/>
          <w:sz w:val="24"/>
          <w:szCs w:val="24"/>
          <w:lang w:val="kk-KZ" w:eastAsia="ru-RU"/>
        </w:rPr>
      </w:pPr>
      <w:r w:rsidRPr="005272BB">
        <w:rPr>
          <w:rFonts w:ascii="Times New Roman" w:hAnsi="Times New Roman" w:cs="Times New Roman"/>
          <w:sz w:val="24"/>
          <w:szCs w:val="24"/>
          <w:lang w:val="kk-KZ" w:eastAsia="ru-RU"/>
        </w:rPr>
        <w:t>Отбасы жағдайын және баланың жас ерекшелігін ескере отырып, оны ата-аналар түрлі еңбек іс-әрекеттеріне үйретулері қажет. Бала – отбасы мүшесі, оның өз міндетін адал ниетпен орындауы – зор қуаныш. Отбасының бала еңбегіне артық салмақ түсірмей, парасатты ұйымдастырғаны жөн. Үйге берілген оқу тапсырмаларын үнемі орындап отыруға бақылау жасау, көмектесу, балаларды өз бетімен жұмыс жасай білуге үйрету.</w:t>
      </w:r>
    </w:p>
    <w:p w:rsidR="000509D0" w:rsidRPr="005272BB" w:rsidRDefault="000509D0" w:rsidP="005272BB">
      <w:pPr>
        <w:rPr>
          <w:rFonts w:ascii="Times New Roman" w:hAnsi="Times New Roman" w:cs="Times New Roman"/>
          <w:sz w:val="24"/>
          <w:szCs w:val="24"/>
          <w:lang w:val="kk-KZ" w:eastAsia="ru-RU"/>
        </w:rPr>
      </w:pPr>
      <w:r w:rsidRPr="005272BB">
        <w:rPr>
          <w:rFonts w:ascii="Times New Roman" w:hAnsi="Times New Roman" w:cs="Times New Roman"/>
          <w:sz w:val="24"/>
          <w:szCs w:val="24"/>
          <w:lang w:val="kk-KZ" w:eastAsia="ru-RU"/>
        </w:rPr>
        <w:t>Балалардың бос уақыты – бұл шығармашылыққа еліктеу, қызығу дүниесі. Бала бос уақытында қоғамдық пайдалы істерге, спорт ойындарына, кинофильмдерге, спектакльдерге қатысады.</w:t>
      </w:r>
    </w:p>
    <w:p w:rsidR="000509D0" w:rsidRPr="005272BB" w:rsidRDefault="000509D0" w:rsidP="005272BB">
      <w:pPr>
        <w:rPr>
          <w:rFonts w:ascii="Times New Roman" w:hAnsi="Times New Roman" w:cs="Times New Roman"/>
          <w:sz w:val="24"/>
          <w:szCs w:val="24"/>
          <w:lang w:val="kk-KZ" w:eastAsia="ru-RU"/>
        </w:rPr>
      </w:pPr>
      <w:r w:rsidRPr="005272BB">
        <w:rPr>
          <w:rFonts w:ascii="Times New Roman" w:hAnsi="Times New Roman" w:cs="Times New Roman"/>
          <w:sz w:val="24"/>
          <w:szCs w:val="24"/>
          <w:lang w:val="kk-KZ" w:eastAsia="ru-RU"/>
        </w:rPr>
        <w:t>Көптеген отбасыларында ата-аналардың балаларымен бірігіп серуендеуі ізгі дәстүрге айналған. Егер ата-аналар қоршаған табиғат пен өз өлкесінің көз тартарлық көрнекі орындары жөнінде әңгіме өткізсе, мұндай серуендердің танымдық маңызы зор болар еді.</w:t>
      </w:r>
    </w:p>
    <w:p w:rsidR="000509D0" w:rsidRPr="005272BB" w:rsidRDefault="000509D0" w:rsidP="005272BB">
      <w:pPr>
        <w:rPr>
          <w:rFonts w:ascii="Times New Roman" w:hAnsi="Times New Roman" w:cs="Times New Roman"/>
          <w:sz w:val="24"/>
          <w:szCs w:val="24"/>
          <w:lang w:val="kk-KZ" w:eastAsia="ru-RU"/>
        </w:rPr>
      </w:pPr>
      <w:r w:rsidRPr="005272BB">
        <w:rPr>
          <w:rFonts w:ascii="Times New Roman" w:hAnsi="Times New Roman" w:cs="Times New Roman"/>
          <w:sz w:val="24"/>
          <w:szCs w:val="24"/>
          <w:lang w:val="kk-KZ" w:eastAsia="ru-RU"/>
        </w:rPr>
        <w:t>Отбасылық тәрбиенің басты жағдайларының бірі – бұл ерлі- зайыптының өзара махаббатына, көзқарасының, мүдделерінің, сенімділіктерінің және ұжымдық іс-әрекеттерінің бірлігіне негізделген татулық. Мұндай ортада қиыншылықты жеңе білетін қабілетті, байсалды, ақжарқын адамдар өседі. Олар ұжымды, жеке басының қамын ойлайды, басқа адамдар үшін де өмір сүре алады.</w:t>
      </w:r>
    </w:p>
    <w:p w:rsidR="000509D0" w:rsidRPr="005272BB" w:rsidRDefault="000509D0" w:rsidP="005272BB">
      <w:pPr>
        <w:rPr>
          <w:rFonts w:ascii="Times New Roman" w:hAnsi="Times New Roman" w:cs="Times New Roman"/>
          <w:sz w:val="24"/>
          <w:szCs w:val="24"/>
          <w:lang w:val="kk-KZ" w:eastAsia="ru-RU"/>
        </w:rPr>
      </w:pPr>
      <w:r w:rsidRPr="005272BB">
        <w:rPr>
          <w:rFonts w:ascii="Times New Roman" w:hAnsi="Times New Roman" w:cs="Times New Roman"/>
          <w:sz w:val="24"/>
          <w:szCs w:val="24"/>
          <w:lang w:val="kk-KZ" w:eastAsia="ru-RU"/>
        </w:rPr>
        <w:t>Отбасында балалардың тәрбие процесіне табысты ықпал жасауда басқа да жағдайларды сипаттайтын белгілерді атауға болады. Ж.Б.Қоянбаев, Р.М.Қоянбаевтың пікірлерінше, оларға мына мәселелер жатады:</w:t>
      </w:r>
    </w:p>
    <w:p w:rsidR="000509D0" w:rsidRPr="005272BB" w:rsidRDefault="000509D0" w:rsidP="005272BB">
      <w:pPr>
        <w:rPr>
          <w:rFonts w:ascii="Times New Roman" w:hAnsi="Times New Roman" w:cs="Times New Roman"/>
          <w:sz w:val="24"/>
          <w:szCs w:val="24"/>
          <w:lang w:val="kk-KZ" w:eastAsia="ru-RU"/>
        </w:rPr>
      </w:pPr>
      <w:r w:rsidRPr="005272BB">
        <w:rPr>
          <w:rFonts w:ascii="Times New Roman" w:hAnsi="Times New Roman" w:cs="Times New Roman"/>
          <w:sz w:val="24"/>
          <w:szCs w:val="24"/>
          <w:lang w:val="kk-KZ" w:eastAsia="ru-RU"/>
        </w:rPr>
        <w:t>Отбасының этикалық құрамы және құрамы: толық емес отбасы, бір балалы, көп балалы отбасы, бір ұлттық, көп ұлттық отбасы;</w:t>
      </w:r>
    </w:p>
    <w:p w:rsidR="000509D0" w:rsidRPr="005272BB" w:rsidRDefault="000509D0" w:rsidP="005272BB">
      <w:pPr>
        <w:rPr>
          <w:rFonts w:ascii="Times New Roman" w:hAnsi="Times New Roman" w:cs="Times New Roman"/>
          <w:sz w:val="24"/>
          <w:szCs w:val="24"/>
          <w:lang w:val="kk-KZ" w:eastAsia="ru-RU"/>
        </w:rPr>
      </w:pPr>
      <w:r w:rsidRPr="005272BB">
        <w:rPr>
          <w:rFonts w:ascii="Times New Roman" w:hAnsi="Times New Roman" w:cs="Times New Roman"/>
          <w:sz w:val="24"/>
          <w:szCs w:val="24"/>
          <w:lang w:val="kk-KZ" w:eastAsia="ru-RU"/>
        </w:rPr>
        <w:t>Тіршілік әрекетінің және орталық жағдайлары: отбасы мүшелерінің білім дәрежесі, еңбектану, кәсіптік құрамы, бюджеті, жалпы материалдық әл-ауқаты, селолық және қалалық отбасы;</w:t>
      </w:r>
    </w:p>
    <w:p w:rsidR="000509D0" w:rsidRPr="005272BB" w:rsidRDefault="000509D0" w:rsidP="005272BB">
      <w:pPr>
        <w:rPr>
          <w:rFonts w:ascii="Times New Roman" w:hAnsi="Times New Roman" w:cs="Times New Roman"/>
          <w:sz w:val="24"/>
          <w:szCs w:val="24"/>
          <w:lang w:val="kk-KZ" w:eastAsia="ru-RU"/>
        </w:rPr>
      </w:pPr>
      <w:r w:rsidRPr="005272BB">
        <w:rPr>
          <w:rFonts w:ascii="Times New Roman" w:hAnsi="Times New Roman" w:cs="Times New Roman"/>
          <w:sz w:val="24"/>
          <w:szCs w:val="24"/>
          <w:lang w:val="kk-KZ" w:eastAsia="ru-RU"/>
        </w:rPr>
        <w:t>Отбасының мәдени потенцияллы: күнделікті тұрмыстың жалпы мәдениеті; күн ырғағы, демалыс, оның формалары, кітапхананы, теледидарды, музыка аспаптарын пайдалана білуі, спортпен айналысу, үйелмендік дәстүрлік мерекелер;</w:t>
      </w:r>
    </w:p>
    <w:p w:rsidR="000509D0" w:rsidRPr="005272BB" w:rsidRDefault="000509D0" w:rsidP="005272BB">
      <w:pPr>
        <w:rPr>
          <w:rFonts w:ascii="Times New Roman" w:hAnsi="Times New Roman" w:cs="Times New Roman"/>
          <w:sz w:val="24"/>
          <w:szCs w:val="24"/>
          <w:lang w:val="kk-KZ" w:eastAsia="ru-RU"/>
        </w:rPr>
      </w:pPr>
      <w:r w:rsidRPr="005272BB">
        <w:rPr>
          <w:rFonts w:ascii="Times New Roman" w:hAnsi="Times New Roman" w:cs="Times New Roman"/>
          <w:sz w:val="24"/>
          <w:szCs w:val="24"/>
          <w:lang w:val="kk-KZ" w:eastAsia="ru-RU"/>
        </w:rPr>
        <w:t>Отбасының тәрбиелік потенциялы: отбасылық тәрбие, қолданылатын әдістер, ата-аналардың және басқа мүшелердің педагогикалық мәдени дәрежесі Отбасының осы көрсетіліп отырған ерекше белгілерінің тәрбиелік ықпалы өте күшті, оларды тәрбие барысында ескеру қажет.</w:t>
      </w:r>
    </w:p>
    <w:p w:rsidR="000509D0" w:rsidRPr="005272BB" w:rsidRDefault="000509D0" w:rsidP="005272BB">
      <w:pPr>
        <w:rPr>
          <w:rFonts w:ascii="Times New Roman" w:hAnsi="Times New Roman" w:cs="Times New Roman"/>
          <w:sz w:val="24"/>
          <w:szCs w:val="24"/>
          <w:lang w:val="kk-KZ" w:eastAsia="ru-RU"/>
        </w:rPr>
      </w:pPr>
      <w:r w:rsidRPr="005272BB">
        <w:rPr>
          <w:rFonts w:ascii="Times New Roman" w:hAnsi="Times New Roman" w:cs="Times New Roman"/>
          <w:sz w:val="24"/>
          <w:szCs w:val="24"/>
          <w:lang w:val="kk-KZ" w:eastAsia="ru-RU"/>
        </w:rPr>
        <w:lastRenderedPageBreak/>
        <w:t>Отбасылық тәрбие бірқалыпты жағдайда іске асырылып отырмайды. Тәжірибе мәліметтеріне қарағанда отбасылық тәрбиенің сәтсіздікке ұшырауының басты себебі – үлкен адамдардың педагогикалық көзқарастарының қауқарсыздығынан болады.</w:t>
      </w:r>
    </w:p>
    <w:p w:rsidR="000509D0" w:rsidRPr="005272BB" w:rsidRDefault="000509D0" w:rsidP="005272BB">
      <w:pPr>
        <w:rPr>
          <w:rFonts w:ascii="Times New Roman" w:hAnsi="Times New Roman" w:cs="Times New Roman"/>
          <w:sz w:val="24"/>
          <w:szCs w:val="24"/>
          <w:lang w:val="kk-KZ" w:eastAsia="ru-RU"/>
        </w:rPr>
      </w:pPr>
      <w:r w:rsidRPr="005272BB">
        <w:rPr>
          <w:rFonts w:ascii="Times New Roman" w:hAnsi="Times New Roman" w:cs="Times New Roman"/>
          <w:sz w:val="24"/>
          <w:szCs w:val="24"/>
          <w:lang w:val="kk-KZ" w:eastAsia="ru-RU"/>
        </w:rPr>
        <w:t>Біріншіден: отбасында болатын өктемдік баланы өзін-өзі билеушілігінен айырады, әрбір қадамына бақылау жасайды, ол өз күшіне, мүмкіншілігіне сенімсіз және ішкі жәй-күйі төмен болады.</w:t>
      </w:r>
    </w:p>
    <w:p w:rsidR="000509D0" w:rsidRPr="005272BB" w:rsidRDefault="000509D0" w:rsidP="005272BB">
      <w:pPr>
        <w:rPr>
          <w:rFonts w:ascii="Times New Roman" w:hAnsi="Times New Roman" w:cs="Times New Roman"/>
          <w:sz w:val="24"/>
          <w:szCs w:val="24"/>
          <w:lang w:val="kk-KZ" w:eastAsia="ru-RU"/>
        </w:rPr>
      </w:pPr>
      <w:r w:rsidRPr="005272BB">
        <w:rPr>
          <w:rFonts w:ascii="Times New Roman" w:hAnsi="Times New Roman" w:cs="Times New Roman"/>
          <w:sz w:val="24"/>
          <w:szCs w:val="24"/>
          <w:lang w:val="kk-KZ" w:eastAsia="ru-RU"/>
        </w:rPr>
        <w:t>Екіншіден: баланы еркелетушілік, бетімен жіберушілік, ата-аналардың бәрін кешірушілік сүйіспеншілігіне байланысты. Баланың жетегіне түсіп, еркіне жіберушілік өзімшілікке тәрбиелейді.</w:t>
      </w:r>
    </w:p>
    <w:p w:rsidR="000509D0" w:rsidRPr="005272BB" w:rsidRDefault="000509D0" w:rsidP="005272BB">
      <w:pPr>
        <w:rPr>
          <w:rFonts w:ascii="Times New Roman" w:hAnsi="Times New Roman" w:cs="Times New Roman"/>
          <w:sz w:val="24"/>
          <w:szCs w:val="24"/>
          <w:lang w:val="kk-KZ" w:eastAsia="ru-RU"/>
        </w:rPr>
      </w:pPr>
      <w:r w:rsidRPr="005272BB">
        <w:rPr>
          <w:rFonts w:ascii="Times New Roman" w:hAnsi="Times New Roman" w:cs="Times New Roman"/>
          <w:sz w:val="24"/>
          <w:szCs w:val="24"/>
          <w:lang w:val="kk-KZ" w:eastAsia="ru-RU"/>
        </w:rPr>
        <w:t>Үшіншіден: әке мен ананың және басқа отбасы мүшелерінің тарапынан бірыңғай талаптың жоқтығы. Осының нәтижесінде ата-аналарды немесе ересек отбасы мүшелерінің көзқарастарындағы алалықты пайдаланып, бала екі жүзді және жағымсыз нәрсеге бейім болып өседі.</w:t>
      </w:r>
    </w:p>
    <w:p w:rsidR="000509D0" w:rsidRPr="005272BB" w:rsidRDefault="000509D0" w:rsidP="005272BB">
      <w:pPr>
        <w:rPr>
          <w:rFonts w:ascii="Times New Roman" w:hAnsi="Times New Roman" w:cs="Times New Roman"/>
          <w:sz w:val="24"/>
          <w:szCs w:val="24"/>
          <w:lang w:val="kk-KZ" w:eastAsia="ru-RU"/>
        </w:rPr>
      </w:pPr>
      <w:r w:rsidRPr="005272BB">
        <w:rPr>
          <w:rFonts w:ascii="Times New Roman" w:hAnsi="Times New Roman" w:cs="Times New Roman"/>
          <w:sz w:val="24"/>
          <w:szCs w:val="24"/>
          <w:lang w:val="kk-KZ" w:eastAsia="ru-RU"/>
        </w:rPr>
        <w:t>Төртіншіден: ата-аналар балаларды еркімен қарым-қатынас жасаудан, өмірден аулақтауға тырысады, бөгет жасайды. Бұл баланың қалыптасуына, дамуына залалды әсер етеді.</w:t>
      </w:r>
    </w:p>
    <w:p w:rsidR="000509D0" w:rsidRPr="005272BB" w:rsidRDefault="000509D0" w:rsidP="005272BB">
      <w:pPr>
        <w:rPr>
          <w:rFonts w:ascii="Times New Roman" w:hAnsi="Times New Roman" w:cs="Times New Roman"/>
          <w:sz w:val="24"/>
          <w:szCs w:val="24"/>
          <w:lang w:val="kk-KZ" w:eastAsia="ru-RU"/>
        </w:rPr>
      </w:pPr>
      <w:r w:rsidRPr="005272BB">
        <w:rPr>
          <w:rFonts w:ascii="Times New Roman" w:hAnsi="Times New Roman" w:cs="Times New Roman"/>
          <w:sz w:val="24"/>
          <w:szCs w:val="24"/>
          <w:lang w:val="kk-KZ" w:eastAsia="ru-RU"/>
        </w:rPr>
        <w:t>Бесіншіден: егер әке мен ана өз баласының іс-әрекетіне немқұрайлы, жауапсыздықпен қараса, онда соны пайдаланып, кездейсоқ, күмәнді адамдармен танысуға мүмкіндік алады.</w:t>
      </w:r>
    </w:p>
    <w:p w:rsidR="000509D0" w:rsidRPr="005272BB" w:rsidRDefault="000509D0" w:rsidP="005272BB">
      <w:pPr>
        <w:rPr>
          <w:rFonts w:ascii="Times New Roman" w:hAnsi="Times New Roman" w:cs="Times New Roman"/>
          <w:sz w:val="24"/>
          <w:szCs w:val="24"/>
          <w:lang w:val="kk-KZ" w:eastAsia="ru-RU"/>
        </w:rPr>
      </w:pPr>
      <w:r w:rsidRPr="005272BB">
        <w:rPr>
          <w:rFonts w:ascii="Times New Roman" w:hAnsi="Times New Roman" w:cs="Times New Roman"/>
          <w:sz w:val="24"/>
          <w:szCs w:val="24"/>
          <w:lang w:val="kk-KZ" w:eastAsia="ru-RU"/>
        </w:rPr>
        <w:t>Осымен бірге тәрбие процесінде жалған беделдер де кездеседі.</w:t>
      </w:r>
    </w:p>
    <w:p w:rsidR="000509D0" w:rsidRPr="005272BB" w:rsidRDefault="000509D0" w:rsidP="005272BB">
      <w:pPr>
        <w:rPr>
          <w:rFonts w:ascii="Times New Roman" w:hAnsi="Times New Roman" w:cs="Times New Roman"/>
          <w:sz w:val="24"/>
          <w:szCs w:val="24"/>
          <w:lang w:val="kk-KZ" w:eastAsia="ru-RU"/>
        </w:rPr>
      </w:pPr>
      <w:r w:rsidRPr="005272BB">
        <w:rPr>
          <w:rFonts w:ascii="Times New Roman" w:hAnsi="Times New Roman" w:cs="Times New Roman"/>
          <w:sz w:val="24"/>
          <w:szCs w:val="24"/>
          <w:lang w:val="kk-KZ" w:eastAsia="ru-RU"/>
        </w:rPr>
        <w:t>А.С.Макаренко олардың бірнеше түрін көрсетті: «Басу беделі», «Мейірімділік беделі», «Сатып алу беделі», «Тақуалық беделі» т.б.</w:t>
      </w:r>
    </w:p>
    <w:p w:rsidR="000509D0" w:rsidRPr="005272BB" w:rsidRDefault="000509D0" w:rsidP="005272BB">
      <w:pPr>
        <w:rPr>
          <w:rFonts w:ascii="Times New Roman" w:hAnsi="Times New Roman" w:cs="Times New Roman"/>
          <w:sz w:val="24"/>
          <w:szCs w:val="24"/>
          <w:lang w:val="kk-KZ" w:eastAsia="ru-RU"/>
        </w:rPr>
      </w:pPr>
      <w:r w:rsidRPr="005272BB">
        <w:rPr>
          <w:rFonts w:ascii="Times New Roman" w:hAnsi="Times New Roman" w:cs="Times New Roman"/>
          <w:sz w:val="24"/>
          <w:szCs w:val="24"/>
          <w:lang w:val="kk-KZ" w:eastAsia="ru-RU"/>
        </w:rPr>
        <w:t>Отбасы тәрбиесінде халқымыздың ғасырлар бойы қалыптасқан тәжірбиесін, ұлттық ерекшелігін есепке алу өте қажет. Отбасына қатысы бар адамдардың әлеуметтік орны біздің халықта өте терең жіктелген. Мысалы, ата мен әже, әке мен шеше, аға мен апа, іні мен қарындас, немере, шөпшек, жиен, жиеншар, құда мен құдағи, құда бала мен құдаша, қайын мен қайын сіңілі, жезде, бажа, т.б. жеті ата мен одан тарайтын шаңырақтар ру, жүз, т.с.с.</w:t>
      </w:r>
    </w:p>
    <w:p w:rsidR="000509D0" w:rsidRPr="005272BB" w:rsidRDefault="000509D0" w:rsidP="005272BB">
      <w:pPr>
        <w:rPr>
          <w:rFonts w:ascii="Times New Roman" w:hAnsi="Times New Roman" w:cs="Times New Roman"/>
          <w:sz w:val="24"/>
          <w:szCs w:val="24"/>
          <w:lang w:val="kk-KZ" w:eastAsia="ru-RU"/>
        </w:rPr>
      </w:pPr>
      <w:r w:rsidRPr="005272BB">
        <w:rPr>
          <w:rFonts w:ascii="Times New Roman" w:hAnsi="Times New Roman" w:cs="Times New Roman"/>
          <w:sz w:val="24"/>
          <w:szCs w:val="24"/>
          <w:lang w:val="kk-KZ" w:eastAsia="ru-RU"/>
        </w:rPr>
        <w:t>Адамдардың ара-қатынасын белгілейтін ұғымдар сырына терең үңілсек, адамгершілікті адамның тұлғалық жан дүниесінен орыналатын рухани байлықты байқауға болады. Адамның өмір салтын құрайтын іс-әрекет тұрғысынан қарасақ, біздің халықта бұл мәдениет әр адамның әлеуметтік орнына қарай қалыптасқан қарым-қатынастың іс-әрекеттік байлығы адам тұлғасының орынды сапалық қасиеттерінің қайнар көзі болып табылады. Отбасында, мектепте бұл қатынастар тәрбиенің пәрменді құралына айналуы қажет.</w:t>
      </w:r>
    </w:p>
    <w:p w:rsidR="000509D0" w:rsidRPr="005272BB" w:rsidRDefault="000509D0" w:rsidP="005272BB">
      <w:pPr>
        <w:rPr>
          <w:rFonts w:ascii="Times New Roman" w:hAnsi="Times New Roman" w:cs="Times New Roman"/>
          <w:sz w:val="24"/>
          <w:szCs w:val="24"/>
          <w:lang w:val="kk-KZ" w:eastAsia="ru-RU"/>
        </w:rPr>
      </w:pPr>
      <w:r w:rsidRPr="005272BB">
        <w:rPr>
          <w:rFonts w:ascii="Times New Roman" w:hAnsi="Times New Roman" w:cs="Times New Roman"/>
          <w:sz w:val="24"/>
          <w:szCs w:val="24"/>
          <w:lang w:val="kk-KZ" w:eastAsia="ru-RU"/>
        </w:rPr>
        <w:t>Біздің халқымыздың отбасы жағдайында жас ұрпақ тәрбиесіндегі жетекші буын ата-әже іс-әрекетінің төңірегіне шоғырланған. Себебі, отбасында әке мен шеше негізгі еңбек иелері, отбасы қажеттілігін қамтамасыз етушілер. Ал ата мен әженің өмір тәжірибесі өз дәрежесінде даналық ақыл-ойдың, орынды дүниетанымының, талғамның, денсаулық бағбанының, орынды тәртіп пен мінез-құлықтың мектебі болып табылады.</w:t>
      </w:r>
    </w:p>
    <w:p w:rsidR="000509D0" w:rsidRPr="005272BB" w:rsidRDefault="000509D0" w:rsidP="005272BB">
      <w:pPr>
        <w:rPr>
          <w:rFonts w:ascii="Times New Roman" w:hAnsi="Times New Roman" w:cs="Times New Roman"/>
          <w:sz w:val="24"/>
          <w:szCs w:val="24"/>
          <w:lang w:val="kk-KZ" w:eastAsia="ru-RU"/>
        </w:rPr>
      </w:pPr>
      <w:r w:rsidRPr="005272BB">
        <w:rPr>
          <w:rFonts w:ascii="Times New Roman" w:hAnsi="Times New Roman" w:cs="Times New Roman"/>
          <w:sz w:val="24"/>
          <w:szCs w:val="24"/>
          <w:lang w:val="kk-KZ" w:eastAsia="ru-RU"/>
        </w:rPr>
        <w:t>Қорыта айтқанда, күнделікті ертемен маңдайынан иіскемеген, әже бауырының ыстығын сезбей өскен бөбектің рухани жан дүниесіне нұқсан келе береді.</w:t>
      </w:r>
    </w:p>
    <w:p w:rsidR="000509D0" w:rsidRPr="005272BB" w:rsidRDefault="000509D0" w:rsidP="005272BB">
      <w:pPr>
        <w:rPr>
          <w:rFonts w:ascii="Times New Roman" w:hAnsi="Times New Roman" w:cs="Times New Roman"/>
          <w:sz w:val="24"/>
          <w:szCs w:val="24"/>
          <w:lang w:val="kk-KZ" w:eastAsia="ru-RU"/>
        </w:rPr>
      </w:pPr>
      <w:r w:rsidRPr="005272BB">
        <w:rPr>
          <w:rFonts w:ascii="Times New Roman" w:hAnsi="Times New Roman" w:cs="Times New Roman"/>
          <w:sz w:val="24"/>
          <w:szCs w:val="24"/>
          <w:lang w:val="kk-KZ" w:eastAsia="ru-RU"/>
        </w:rPr>
        <w:lastRenderedPageBreak/>
        <w:t>Өскелең жас ұрпақ – қазақ шаңырағының берік болғандығын өмірінің арқауы еткені, аға ұрпақ дәстүрінен аттамағаны жөн.</w:t>
      </w:r>
    </w:p>
    <w:p w:rsidR="000509D0" w:rsidRPr="005272BB" w:rsidRDefault="000509D0" w:rsidP="005272BB">
      <w:pPr>
        <w:rPr>
          <w:rFonts w:ascii="Times New Roman" w:hAnsi="Times New Roman" w:cs="Times New Roman"/>
          <w:sz w:val="24"/>
          <w:szCs w:val="24"/>
          <w:lang w:val="kk-KZ" w:eastAsia="ru-RU"/>
        </w:rPr>
      </w:pPr>
      <w:r w:rsidRPr="005272BB">
        <w:rPr>
          <w:rFonts w:ascii="Times New Roman" w:hAnsi="Times New Roman" w:cs="Times New Roman"/>
          <w:sz w:val="24"/>
          <w:szCs w:val="24"/>
          <w:lang w:val="kk-KZ" w:eastAsia="ru-RU"/>
        </w:rPr>
        <w:t>Отбасы – туысқандық байланыста болатын (күйеуі, әйелі, ата-анасы, әкесі, т.б.), бірлесіп, әлеуметтік тұрмыстық өмір сүретін адамдар. Онда мынадай функциялар жүзеге асырылады. Репродуктивтік, яғни балалардың тууы, шаруашылық-экономикалық, тәрбиелеушілік, адамгершілік-психологиялық ахуалды қамтамасыз ету; отбасындағы қарым-қатынасты ұйымдастыру; бос уақытты тиімді ұйымдастыру.</w:t>
      </w:r>
    </w:p>
    <w:p w:rsidR="000509D0" w:rsidRPr="005272BB" w:rsidRDefault="000509D0" w:rsidP="005272BB">
      <w:pPr>
        <w:rPr>
          <w:rFonts w:ascii="Times New Roman" w:hAnsi="Times New Roman" w:cs="Times New Roman"/>
          <w:sz w:val="24"/>
          <w:szCs w:val="24"/>
          <w:lang w:val="kk-KZ" w:eastAsia="ru-RU"/>
        </w:rPr>
      </w:pPr>
      <w:r w:rsidRPr="005272BB">
        <w:rPr>
          <w:rFonts w:ascii="Times New Roman" w:hAnsi="Times New Roman" w:cs="Times New Roman"/>
          <w:sz w:val="24"/>
          <w:szCs w:val="24"/>
          <w:lang w:val="kk-KZ" w:eastAsia="ru-RU"/>
        </w:rPr>
        <w:t>Отбасы – қоғамның алғашқы ұяларының бірі. Отбасында баланың айналасын қоршаған дүние жайлы алғашқы түсінігі, көзқарасы, сезімі, әдет- дағдылары бой көрсетіп қалыптасады.</w:t>
      </w:r>
    </w:p>
    <w:p w:rsidR="000509D0" w:rsidRPr="005272BB" w:rsidRDefault="000509D0" w:rsidP="005272BB">
      <w:pPr>
        <w:rPr>
          <w:rFonts w:ascii="Times New Roman" w:hAnsi="Times New Roman" w:cs="Times New Roman"/>
          <w:sz w:val="24"/>
          <w:szCs w:val="24"/>
          <w:lang w:val="kk-KZ" w:eastAsia="ru-RU"/>
        </w:rPr>
      </w:pPr>
      <w:r w:rsidRPr="005272BB">
        <w:rPr>
          <w:rFonts w:ascii="Times New Roman" w:hAnsi="Times New Roman" w:cs="Times New Roman"/>
          <w:sz w:val="24"/>
          <w:szCs w:val="24"/>
          <w:lang w:val="kk-KZ" w:eastAsia="ru-RU"/>
        </w:rPr>
        <w:t>Баланың дұрыс өсуіне қажетті жағдайлар жасау, оның орта білім алуына, мамандық, кәсіп таңдауына көмектесу, еңбекке дағдыландыру, қоғам мен өз мүлкіне ұқыпты қарауға үйрету ата-ананың басты борышы.</w:t>
      </w:r>
    </w:p>
    <w:p w:rsidR="000509D0" w:rsidRPr="005272BB" w:rsidRDefault="000509D0" w:rsidP="005272BB">
      <w:pPr>
        <w:rPr>
          <w:rFonts w:ascii="Times New Roman" w:hAnsi="Times New Roman" w:cs="Times New Roman"/>
          <w:sz w:val="24"/>
          <w:szCs w:val="24"/>
          <w:lang w:val="kk-KZ" w:eastAsia="ru-RU"/>
        </w:rPr>
      </w:pPr>
      <w:r w:rsidRPr="005272BB">
        <w:rPr>
          <w:rFonts w:ascii="Times New Roman" w:hAnsi="Times New Roman" w:cs="Times New Roman"/>
          <w:sz w:val="24"/>
          <w:szCs w:val="24"/>
          <w:lang w:val="kk-KZ" w:eastAsia="ru-RU"/>
        </w:rPr>
        <w:t>Баланы бүгінгі өмір талабына сай азамат етіп өсіру үшін оған жас кезінен дұрыс тәрбие беру қажет. Ата-ана өз баласының неге қызығатынын, нені жақсы көретінін, неден қорқатынын, қандай іс-әрекеттерге ынта-ықыласы барын, қандай іске бейім екенін біліп отыруға тиіс.</w:t>
      </w:r>
    </w:p>
    <w:p w:rsidR="000509D0" w:rsidRPr="005272BB" w:rsidRDefault="000509D0" w:rsidP="005272BB">
      <w:pPr>
        <w:rPr>
          <w:rFonts w:ascii="Times New Roman" w:hAnsi="Times New Roman" w:cs="Times New Roman"/>
          <w:sz w:val="24"/>
          <w:szCs w:val="24"/>
          <w:lang w:val="kk-KZ" w:eastAsia="ru-RU"/>
        </w:rPr>
      </w:pPr>
      <w:r w:rsidRPr="005272BB">
        <w:rPr>
          <w:rFonts w:ascii="Times New Roman" w:hAnsi="Times New Roman" w:cs="Times New Roman"/>
          <w:sz w:val="24"/>
          <w:szCs w:val="24"/>
          <w:lang w:val="kk-KZ" w:eastAsia="ru-RU"/>
        </w:rPr>
        <w:t>«Ел болу үшін бесігіңді түзе» деген ел сенімін ақтап, ата даңқын шығарар – білімді, парасатты, ұл-қыз, немере тәрбиелеу бәріміздің басты парызымыз.</w:t>
      </w:r>
    </w:p>
    <w:p w:rsidR="000509D0" w:rsidRPr="005272BB" w:rsidRDefault="000509D0" w:rsidP="005272BB">
      <w:pPr>
        <w:rPr>
          <w:rFonts w:ascii="Times New Roman" w:hAnsi="Times New Roman" w:cs="Times New Roman"/>
          <w:sz w:val="24"/>
          <w:szCs w:val="24"/>
          <w:lang w:val="kk-KZ" w:eastAsia="ru-RU"/>
        </w:rPr>
      </w:pPr>
      <w:r w:rsidRPr="005272BB">
        <w:rPr>
          <w:rFonts w:ascii="Times New Roman" w:hAnsi="Times New Roman" w:cs="Times New Roman"/>
          <w:sz w:val="24"/>
          <w:szCs w:val="24"/>
          <w:lang w:val="kk-KZ" w:eastAsia="ru-RU"/>
        </w:rPr>
        <w:t>«Неке және отбасы» туралы Заңда ата-аналардың балалары алдындағы міндеттері айқын көрсетілген. Мысалы, 62-бапта мыналар көрсетілген.</w:t>
      </w:r>
    </w:p>
    <w:p w:rsidR="000509D0" w:rsidRPr="005272BB" w:rsidRDefault="000509D0" w:rsidP="005272BB">
      <w:pPr>
        <w:rPr>
          <w:rFonts w:ascii="Times New Roman" w:hAnsi="Times New Roman" w:cs="Times New Roman"/>
          <w:sz w:val="24"/>
          <w:szCs w:val="24"/>
          <w:lang w:val="kk-KZ" w:eastAsia="ru-RU"/>
        </w:rPr>
      </w:pPr>
      <w:r w:rsidRPr="005272BB">
        <w:rPr>
          <w:rFonts w:ascii="Times New Roman" w:hAnsi="Times New Roman" w:cs="Times New Roman"/>
          <w:sz w:val="24"/>
          <w:szCs w:val="24"/>
          <w:lang w:val="kk-KZ" w:eastAsia="ru-RU"/>
        </w:rPr>
        <w:t>ата-аналар өз балаларының денсаулығына қамқорлық жасауға міндетті;</w:t>
      </w:r>
    </w:p>
    <w:p w:rsidR="000509D0" w:rsidRPr="005272BB" w:rsidRDefault="000509D0" w:rsidP="005272BB">
      <w:pPr>
        <w:rPr>
          <w:rFonts w:ascii="Times New Roman" w:hAnsi="Times New Roman" w:cs="Times New Roman"/>
          <w:sz w:val="24"/>
          <w:szCs w:val="24"/>
          <w:lang w:val="kk-KZ" w:eastAsia="ru-RU"/>
        </w:rPr>
      </w:pPr>
      <w:r w:rsidRPr="005272BB">
        <w:rPr>
          <w:rFonts w:ascii="Times New Roman" w:hAnsi="Times New Roman" w:cs="Times New Roman"/>
          <w:sz w:val="24"/>
          <w:szCs w:val="24"/>
          <w:lang w:val="kk-KZ" w:eastAsia="ru-RU"/>
        </w:rPr>
        <w:t>ата-аналар өз балаларын тәрбиелеуге құқығы бар және оған міндетті;</w:t>
      </w:r>
    </w:p>
    <w:p w:rsidR="000509D0" w:rsidRPr="005272BB" w:rsidRDefault="000509D0" w:rsidP="005272BB">
      <w:pPr>
        <w:rPr>
          <w:rFonts w:ascii="Times New Roman" w:hAnsi="Times New Roman" w:cs="Times New Roman"/>
          <w:sz w:val="24"/>
          <w:szCs w:val="24"/>
          <w:lang w:val="kk-KZ" w:eastAsia="ru-RU"/>
        </w:rPr>
      </w:pPr>
      <w:r w:rsidRPr="005272BB">
        <w:rPr>
          <w:rFonts w:ascii="Times New Roman" w:hAnsi="Times New Roman" w:cs="Times New Roman"/>
          <w:sz w:val="24"/>
          <w:szCs w:val="24"/>
          <w:lang w:val="kk-KZ" w:eastAsia="ru-RU"/>
        </w:rPr>
        <w:t>ата-аналардың басқа да барлық адамдарға қарағанда өз балаларын тәрбиелеуге басым құқығы бар;</w:t>
      </w:r>
    </w:p>
    <w:p w:rsidR="000509D0" w:rsidRPr="005272BB" w:rsidRDefault="000509D0" w:rsidP="005272BB">
      <w:pPr>
        <w:rPr>
          <w:rFonts w:ascii="Times New Roman" w:hAnsi="Times New Roman" w:cs="Times New Roman"/>
          <w:sz w:val="24"/>
          <w:szCs w:val="24"/>
          <w:lang w:val="kk-KZ" w:eastAsia="ru-RU"/>
        </w:rPr>
      </w:pPr>
      <w:r w:rsidRPr="005272BB">
        <w:rPr>
          <w:rFonts w:ascii="Times New Roman" w:hAnsi="Times New Roman" w:cs="Times New Roman"/>
          <w:sz w:val="24"/>
          <w:szCs w:val="24"/>
          <w:lang w:val="kk-KZ" w:eastAsia="ru-RU"/>
        </w:rPr>
        <w:t>бала тәрбиелеуші ата-аналар өздерінің қабілеттері мен қаржылық мүмкіндіктерінің шегінде оның дене, психикалық, адамгершілік және рухани жағынан дамуына қажетті өмір сүру жағдайларын қамтамасыз ету үшін негізгі жауапкершілікте болады.</w:t>
      </w:r>
    </w:p>
    <w:p w:rsidR="000509D0" w:rsidRPr="005272BB" w:rsidRDefault="000509D0" w:rsidP="005272BB">
      <w:pPr>
        <w:rPr>
          <w:rFonts w:ascii="Times New Roman" w:hAnsi="Times New Roman" w:cs="Times New Roman"/>
          <w:sz w:val="24"/>
          <w:szCs w:val="24"/>
          <w:lang w:val="kk-KZ" w:eastAsia="ru-RU"/>
        </w:rPr>
      </w:pPr>
      <w:r w:rsidRPr="005272BB">
        <w:rPr>
          <w:rFonts w:ascii="Times New Roman" w:hAnsi="Times New Roman" w:cs="Times New Roman"/>
          <w:sz w:val="24"/>
          <w:szCs w:val="24"/>
          <w:lang w:val="kk-KZ" w:eastAsia="ru-RU"/>
        </w:rPr>
        <w:t>Міне осы заң арқылы қоғам ата-аналардың өз балаларын тәрбиелеудегі жауапкершілігін арттырып отыр.</w:t>
      </w:r>
    </w:p>
    <w:p w:rsidR="000509D0" w:rsidRPr="005272BB" w:rsidRDefault="000509D0" w:rsidP="005272BB">
      <w:pPr>
        <w:rPr>
          <w:rFonts w:ascii="Times New Roman" w:hAnsi="Times New Roman" w:cs="Times New Roman"/>
          <w:sz w:val="24"/>
          <w:szCs w:val="24"/>
          <w:lang w:val="kk-KZ" w:eastAsia="ru-RU"/>
        </w:rPr>
      </w:pPr>
      <w:r w:rsidRPr="005272BB">
        <w:rPr>
          <w:rFonts w:ascii="Times New Roman" w:hAnsi="Times New Roman" w:cs="Times New Roman"/>
          <w:sz w:val="24"/>
          <w:szCs w:val="24"/>
          <w:lang w:val="kk-KZ" w:eastAsia="ru-RU"/>
        </w:rPr>
        <w:t>Ата-аналардың бала тәрбиесіне қатынасы әртүрлі болатыны белгілі. Тәжірибе барысында ата-аналардың бала тәрбиесіндегі білім-іскерліктерінің қалыптасуының мынандай өлшемдері (критерийлері) анықталды: ата-аналардың балалары, мектеп, қоғамдық ұйымдар арасындағы өзара байланысы, бала тәрбиесі туралы білімді меңгеру; ондағы ата-аналардың мінез-құлқы бала тәрбиесін жақсартуға бағытталған іс-әрекеттер; балаларды тәрбиелеудегі белсенділік, ынталылық және дербестік; бала тәрбиесінде жауапкершілік қарым-қатынасын көрсету; отбасындағы тәрбиеге қызығушылық; отбасы тәрбиесіндегі іскерліктері мен дағдылары; бала тәрбиесінің қажеттігін және маңызын түсінуі.</w:t>
      </w:r>
    </w:p>
    <w:p w:rsidR="000509D0" w:rsidRPr="005272BB" w:rsidRDefault="000509D0" w:rsidP="005272BB">
      <w:pPr>
        <w:rPr>
          <w:rFonts w:ascii="Times New Roman" w:hAnsi="Times New Roman" w:cs="Times New Roman"/>
          <w:sz w:val="24"/>
          <w:szCs w:val="24"/>
          <w:lang w:val="kk-KZ" w:eastAsia="ru-RU"/>
        </w:rPr>
      </w:pPr>
      <w:r w:rsidRPr="005272BB">
        <w:rPr>
          <w:rFonts w:ascii="Times New Roman" w:hAnsi="Times New Roman" w:cs="Times New Roman"/>
          <w:sz w:val="24"/>
          <w:szCs w:val="24"/>
          <w:lang w:val="kk-KZ" w:eastAsia="ru-RU"/>
        </w:rPr>
        <w:lastRenderedPageBreak/>
        <w:t>Осы аталған өлшемдер негізінде ата-аналардың бала тәрбиесіндегі білімдерінің, іскерліктерінің, дағдыларының үш деңгейі белгіленді:</w:t>
      </w:r>
    </w:p>
    <w:p w:rsidR="000509D0" w:rsidRPr="005272BB" w:rsidRDefault="000509D0" w:rsidP="005272BB">
      <w:pPr>
        <w:rPr>
          <w:rFonts w:ascii="Times New Roman" w:hAnsi="Times New Roman" w:cs="Times New Roman"/>
          <w:sz w:val="24"/>
          <w:szCs w:val="24"/>
          <w:lang w:val="kk-KZ" w:eastAsia="ru-RU"/>
        </w:rPr>
      </w:pPr>
      <w:r w:rsidRPr="005272BB">
        <w:rPr>
          <w:rFonts w:ascii="Times New Roman" w:hAnsi="Times New Roman" w:cs="Times New Roman"/>
          <w:i/>
          <w:iCs/>
          <w:sz w:val="24"/>
          <w:szCs w:val="24"/>
          <w:lang w:val="kk-KZ" w:eastAsia="ru-RU"/>
        </w:rPr>
        <w:t>Жоғары деңгейі.</w:t>
      </w:r>
      <w:r w:rsidRPr="005272BB">
        <w:rPr>
          <w:rFonts w:ascii="Times New Roman" w:hAnsi="Times New Roman" w:cs="Times New Roman"/>
          <w:sz w:val="24"/>
          <w:szCs w:val="24"/>
          <w:lang w:val="kk-KZ" w:eastAsia="ru-RU"/>
        </w:rPr>
        <w:t> Бала тәрбиесінде сапалы қолданылатын, терең педагогикалық білімі бар ата-аналар жатқызылады. Оларда мінез-құлық пен іс-әрекеттің балаларына дұрыс тәрбие берудегі бағыттылығы айқын көрінеді. Отбасындағы тәрбиеге оң қарым-қатынаста болады, оған деген жоғары саналылығымен ерекшеленеді.</w:t>
      </w:r>
    </w:p>
    <w:p w:rsidR="000509D0" w:rsidRPr="005272BB" w:rsidRDefault="000509D0" w:rsidP="005272BB">
      <w:pPr>
        <w:rPr>
          <w:rFonts w:ascii="Times New Roman" w:hAnsi="Times New Roman" w:cs="Times New Roman"/>
          <w:sz w:val="24"/>
          <w:szCs w:val="24"/>
          <w:lang w:val="kk-KZ" w:eastAsia="ru-RU"/>
        </w:rPr>
      </w:pPr>
      <w:r w:rsidRPr="005272BB">
        <w:rPr>
          <w:rFonts w:ascii="Times New Roman" w:hAnsi="Times New Roman" w:cs="Times New Roman"/>
          <w:sz w:val="24"/>
          <w:szCs w:val="24"/>
          <w:lang w:val="kk-KZ" w:eastAsia="ru-RU"/>
        </w:rPr>
        <w:t>Педагогикалық іскерлігі мен дағдылары мол болады, бала тәрбиесі жұмыстарына белсенді қатысады, өз бетімен білімін көтереді, көп оқиды, мұғалімдердің белсенді көмекшілері, бала тәрбиесіндегі белсенділігі, дербестік көрсетіп, оған қызығушылық танытады.</w:t>
      </w:r>
    </w:p>
    <w:p w:rsidR="000509D0" w:rsidRPr="005272BB" w:rsidRDefault="000509D0" w:rsidP="005272BB">
      <w:pPr>
        <w:rPr>
          <w:rFonts w:ascii="Times New Roman" w:hAnsi="Times New Roman" w:cs="Times New Roman"/>
          <w:sz w:val="24"/>
          <w:szCs w:val="24"/>
          <w:lang w:val="kk-KZ" w:eastAsia="ru-RU"/>
        </w:rPr>
      </w:pPr>
      <w:r w:rsidRPr="005272BB">
        <w:rPr>
          <w:rFonts w:ascii="Times New Roman" w:hAnsi="Times New Roman" w:cs="Times New Roman"/>
          <w:i/>
          <w:iCs/>
          <w:sz w:val="24"/>
          <w:szCs w:val="24"/>
          <w:lang w:val="kk-KZ" w:eastAsia="ru-RU"/>
        </w:rPr>
        <w:t>Орташа деңгей.</w:t>
      </w:r>
      <w:r w:rsidRPr="005272BB">
        <w:rPr>
          <w:rFonts w:ascii="Times New Roman" w:hAnsi="Times New Roman" w:cs="Times New Roman"/>
          <w:sz w:val="24"/>
          <w:szCs w:val="24"/>
          <w:lang w:val="kk-KZ" w:eastAsia="ru-RU"/>
        </w:rPr>
        <w:t> Ата-аналардың бала тәрбиесіне байланысты білімі үстірт, жеткіліксіз, нашар ұғынады және бар педагогикалық білімін отбасы тәрбиесінде сирек қолданылады. Отбасындағы бала тәрбиесіне қызығушылығы тұрақсыз, жағдайлық, сезімдік қарым-қатынасын жасайды, баланың дұрыс дамуына, қалыптасуына жол береді. Жалпы алғанда бала тәрбиесіне байланысты іскерліктері мен дағдысы қалыптасқан, бірақ қолдануда ыждағаттылық танытпайды.</w:t>
      </w:r>
    </w:p>
    <w:p w:rsidR="000509D0" w:rsidRPr="005272BB" w:rsidRDefault="000509D0" w:rsidP="005272BB">
      <w:pPr>
        <w:rPr>
          <w:rFonts w:ascii="Times New Roman" w:hAnsi="Times New Roman" w:cs="Times New Roman"/>
          <w:sz w:val="24"/>
          <w:szCs w:val="24"/>
          <w:lang w:val="kk-KZ" w:eastAsia="ru-RU"/>
        </w:rPr>
      </w:pPr>
      <w:r w:rsidRPr="005272BB">
        <w:rPr>
          <w:rFonts w:ascii="Times New Roman" w:hAnsi="Times New Roman" w:cs="Times New Roman"/>
          <w:i/>
          <w:iCs/>
          <w:sz w:val="24"/>
          <w:szCs w:val="24"/>
          <w:lang w:val="kk-KZ" w:eastAsia="ru-RU"/>
        </w:rPr>
        <w:t>Төменгі деңгей.</w:t>
      </w:r>
      <w:r w:rsidRPr="005272BB">
        <w:rPr>
          <w:rFonts w:ascii="Times New Roman" w:hAnsi="Times New Roman" w:cs="Times New Roman"/>
          <w:sz w:val="24"/>
          <w:szCs w:val="24"/>
          <w:lang w:val="kk-KZ" w:eastAsia="ru-RU"/>
        </w:rPr>
        <w:t> Ата-аналардың бала тәрбиесіне байланысты білімдері жоқ, балаларын жан-жақты тәрбиелеуге талпынбайды, ол процесті жүргізуге қызығушылығы жоқ, бала тәрбиесіне байланысты іскерлігі мен дағдысы қалыптаспаған. Балаларына немқұрайлы қарым-қатынасын жасайды, оларды дұрыс тәрбиелемейді.</w:t>
      </w:r>
    </w:p>
    <w:p w:rsidR="000509D0" w:rsidRPr="005272BB" w:rsidRDefault="000509D0" w:rsidP="005272BB">
      <w:pPr>
        <w:rPr>
          <w:rFonts w:ascii="Times New Roman" w:hAnsi="Times New Roman" w:cs="Times New Roman"/>
          <w:sz w:val="24"/>
          <w:szCs w:val="24"/>
          <w:lang w:val="kk-KZ" w:eastAsia="ru-RU"/>
        </w:rPr>
      </w:pPr>
      <w:r w:rsidRPr="005272BB">
        <w:rPr>
          <w:rFonts w:ascii="Times New Roman" w:hAnsi="Times New Roman" w:cs="Times New Roman"/>
          <w:sz w:val="24"/>
          <w:szCs w:val="24"/>
          <w:lang w:val="kk-KZ" w:eastAsia="ru-RU"/>
        </w:rPr>
        <w:t>В.А. Сухомлинский оқушылардың ата-аналарымен жұмыс істеудің маңызына ерекше назар аударып: «Тек ата-аналармен бірге, жалпы күш-жігерді біріктіру арқасында мұғалімдер балаларға үлкен адамдық бақытты беруі мүмкін», – дейді. Олай болса, отбасы мектеппен бірге тәрбиелік ортаның тұтастай негізгі ықпал ету факторларын жасайды. Сондықтан да педагогикалық әрекетте мектептің жалпы міндеттерінің көптігіне қарамастан, ата-аналармен жұмыстың маңызы ерекше орын алуы тиіс.</w:t>
      </w:r>
    </w:p>
    <w:p w:rsidR="000509D0" w:rsidRPr="005272BB" w:rsidRDefault="000509D0" w:rsidP="005272BB">
      <w:pPr>
        <w:rPr>
          <w:rFonts w:ascii="Times New Roman" w:hAnsi="Times New Roman" w:cs="Times New Roman"/>
          <w:sz w:val="24"/>
          <w:szCs w:val="24"/>
          <w:lang w:val="kk-KZ"/>
        </w:rPr>
      </w:pPr>
    </w:p>
    <w:p w:rsidR="000509D0" w:rsidRPr="005272BB" w:rsidRDefault="000509D0" w:rsidP="005272BB">
      <w:pPr>
        <w:rPr>
          <w:rFonts w:ascii="Times New Roman" w:hAnsi="Times New Roman" w:cs="Times New Roman"/>
          <w:sz w:val="24"/>
          <w:szCs w:val="24"/>
          <w:lang w:val="kk-KZ"/>
        </w:rPr>
      </w:pPr>
    </w:p>
    <w:p w:rsidR="000509D0" w:rsidRPr="005272BB" w:rsidRDefault="000509D0" w:rsidP="005272BB">
      <w:pPr>
        <w:rPr>
          <w:rFonts w:ascii="Times New Roman" w:hAnsi="Times New Roman" w:cs="Times New Roman"/>
          <w:sz w:val="24"/>
          <w:szCs w:val="24"/>
          <w:lang w:val="kk-KZ"/>
        </w:rPr>
      </w:pPr>
    </w:p>
    <w:p w:rsidR="000509D0" w:rsidRPr="005272BB" w:rsidRDefault="000509D0" w:rsidP="005272BB">
      <w:pPr>
        <w:rPr>
          <w:rFonts w:ascii="Times New Roman" w:hAnsi="Times New Roman" w:cs="Times New Roman"/>
          <w:sz w:val="24"/>
          <w:szCs w:val="24"/>
          <w:lang w:val="kk-KZ"/>
        </w:rPr>
      </w:pPr>
    </w:p>
    <w:p w:rsidR="000509D0" w:rsidRPr="005272BB" w:rsidRDefault="000509D0" w:rsidP="005272BB">
      <w:pPr>
        <w:rPr>
          <w:rFonts w:ascii="Times New Roman" w:hAnsi="Times New Roman" w:cs="Times New Roman"/>
          <w:sz w:val="24"/>
          <w:szCs w:val="24"/>
          <w:lang w:val="kk-KZ"/>
        </w:rPr>
      </w:pPr>
    </w:p>
    <w:p w:rsidR="000509D0" w:rsidRPr="005272BB" w:rsidRDefault="000509D0" w:rsidP="005272BB">
      <w:pPr>
        <w:rPr>
          <w:rFonts w:ascii="Times New Roman" w:hAnsi="Times New Roman" w:cs="Times New Roman"/>
          <w:sz w:val="24"/>
          <w:szCs w:val="24"/>
          <w:lang w:val="kk-KZ"/>
        </w:rPr>
      </w:pPr>
    </w:p>
    <w:p w:rsidR="000509D0" w:rsidRPr="005272BB" w:rsidRDefault="000509D0" w:rsidP="005272BB">
      <w:pPr>
        <w:rPr>
          <w:rFonts w:ascii="Times New Roman" w:hAnsi="Times New Roman" w:cs="Times New Roman"/>
          <w:sz w:val="24"/>
          <w:szCs w:val="24"/>
          <w:lang w:val="kk-KZ"/>
        </w:rPr>
      </w:pPr>
    </w:p>
    <w:p w:rsidR="000509D0" w:rsidRPr="000509D0" w:rsidRDefault="000509D0" w:rsidP="000509D0">
      <w:pPr>
        <w:rPr>
          <w:rFonts w:ascii="Times New Roman" w:hAnsi="Times New Roman" w:cs="Times New Roman"/>
          <w:sz w:val="24"/>
          <w:szCs w:val="24"/>
          <w:lang w:val="kk-KZ"/>
        </w:rPr>
      </w:pPr>
    </w:p>
    <w:p w:rsidR="000509D0" w:rsidRPr="000509D0" w:rsidRDefault="000509D0" w:rsidP="000509D0">
      <w:pPr>
        <w:rPr>
          <w:rFonts w:ascii="Times New Roman" w:hAnsi="Times New Roman" w:cs="Times New Roman"/>
          <w:sz w:val="24"/>
          <w:szCs w:val="24"/>
          <w:lang w:val="kk-KZ"/>
        </w:rPr>
      </w:pPr>
    </w:p>
    <w:p w:rsidR="000509D0" w:rsidRPr="000509D0" w:rsidRDefault="000509D0" w:rsidP="000509D0">
      <w:pPr>
        <w:rPr>
          <w:rFonts w:ascii="Times New Roman" w:hAnsi="Times New Roman" w:cs="Times New Roman"/>
          <w:sz w:val="24"/>
          <w:szCs w:val="24"/>
          <w:lang w:val="kk-KZ"/>
        </w:rPr>
      </w:pPr>
    </w:p>
    <w:p w:rsidR="000509D0" w:rsidRPr="000509D0" w:rsidRDefault="000509D0" w:rsidP="000509D0">
      <w:pPr>
        <w:rPr>
          <w:rFonts w:ascii="Times New Roman" w:hAnsi="Times New Roman" w:cs="Times New Roman"/>
          <w:sz w:val="24"/>
          <w:szCs w:val="24"/>
          <w:lang w:val="kk-KZ"/>
        </w:rPr>
      </w:pPr>
    </w:p>
    <w:p w:rsidR="000509D0" w:rsidRPr="000509D0" w:rsidRDefault="000509D0" w:rsidP="000509D0">
      <w:pPr>
        <w:rPr>
          <w:rFonts w:ascii="Times New Roman" w:hAnsi="Times New Roman" w:cs="Times New Roman"/>
          <w:sz w:val="24"/>
          <w:szCs w:val="24"/>
          <w:lang w:val="kk-KZ"/>
        </w:rPr>
      </w:pPr>
    </w:p>
    <w:p w:rsidR="000509D0" w:rsidRPr="000509D0" w:rsidRDefault="000509D0" w:rsidP="000509D0">
      <w:pPr>
        <w:rPr>
          <w:rFonts w:ascii="Times New Roman" w:hAnsi="Times New Roman" w:cs="Times New Roman"/>
          <w:sz w:val="24"/>
          <w:szCs w:val="24"/>
          <w:lang w:val="kk-KZ"/>
        </w:rPr>
      </w:pPr>
    </w:p>
    <w:p w:rsidR="000509D0" w:rsidRDefault="000509D0" w:rsidP="000509D0">
      <w:pPr>
        <w:rPr>
          <w:rFonts w:ascii="Times New Roman" w:hAnsi="Times New Roman" w:cs="Times New Roman"/>
          <w:sz w:val="24"/>
          <w:szCs w:val="24"/>
          <w:lang w:val="kk-KZ"/>
        </w:rPr>
      </w:pPr>
    </w:p>
    <w:p w:rsidR="000509D0" w:rsidRDefault="000509D0" w:rsidP="000509D0">
      <w:pPr>
        <w:rPr>
          <w:rFonts w:ascii="Times New Roman" w:hAnsi="Times New Roman" w:cs="Times New Roman"/>
          <w:sz w:val="24"/>
          <w:szCs w:val="24"/>
          <w:lang w:val="kk-KZ"/>
        </w:rPr>
      </w:pPr>
    </w:p>
    <w:p w:rsidR="00585AF2" w:rsidRDefault="00585AF2" w:rsidP="000509D0">
      <w:pPr>
        <w:rPr>
          <w:rFonts w:ascii="Times New Roman" w:hAnsi="Times New Roman" w:cs="Times New Roman"/>
          <w:sz w:val="24"/>
          <w:szCs w:val="24"/>
          <w:lang w:val="kk-KZ"/>
        </w:rPr>
      </w:pPr>
    </w:p>
    <w:p w:rsidR="00585AF2" w:rsidRDefault="00585AF2" w:rsidP="00585AF2">
      <w:pPr>
        <w:pStyle w:val="a3"/>
        <w:rPr>
          <w:rFonts w:ascii="Times New Roman" w:hAnsi="Times New Roman" w:cs="Times New Roman"/>
          <w:sz w:val="24"/>
          <w:szCs w:val="24"/>
          <w:lang w:val="kk-KZ"/>
        </w:rPr>
      </w:pPr>
    </w:p>
    <w:p w:rsidR="00585AF2" w:rsidRDefault="00585AF2" w:rsidP="00585AF2">
      <w:pPr>
        <w:pStyle w:val="a3"/>
        <w:rPr>
          <w:rFonts w:ascii="Times New Roman" w:hAnsi="Times New Roman" w:cs="Times New Roman"/>
          <w:sz w:val="24"/>
          <w:szCs w:val="24"/>
          <w:lang w:val="kk-KZ"/>
        </w:rPr>
      </w:pPr>
    </w:p>
    <w:p w:rsidR="00585AF2" w:rsidRDefault="00585AF2" w:rsidP="00585AF2">
      <w:pPr>
        <w:pStyle w:val="a3"/>
        <w:jc w:val="center"/>
        <w:rPr>
          <w:rFonts w:ascii="Times New Roman" w:hAnsi="Times New Roman" w:cs="Times New Roman"/>
          <w:b/>
          <w:i/>
          <w:color w:val="000000" w:themeColor="text1"/>
          <w:sz w:val="24"/>
          <w:szCs w:val="24"/>
          <w:lang w:val="kk-KZ"/>
        </w:rPr>
      </w:pPr>
    </w:p>
    <w:p w:rsidR="00585AF2" w:rsidRDefault="00585AF2" w:rsidP="00585AF2">
      <w:pPr>
        <w:pStyle w:val="a3"/>
        <w:jc w:val="center"/>
        <w:rPr>
          <w:rFonts w:ascii="Times New Roman" w:hAnsi="Times New Roman" w:cs="Times New Roman"/>
          <w:b/>
          <w:i/>
          <w:color w:val="000000" w:themeColor="text1"/>
          <w:sz w:val="24"/>
          <w:szCs w:val="24"/>
          <w:lang w:val="kk-KZ"/>
        </w:rPr>
      </w:pPr>
    </w:p>
    <w:p w:rsidR="00585AF2" w:rsidRDefault="00585AF2" w:rsidP="00585AF2">
      <w:pPr>
        <w:pStyle w:val="a3"/>
        <w:jc w:val="center"/>
        <w:rPr>
          <w:rFonts w:ascii="Times New Roman" w:hAnsi="Times New Roman" w:cs="Times New Roman"/>
          <w:b/>
          <w:i/>
          <w:color w:val="000000" w:themeColor="text1"/>
          <w:sz w:val="24"/>
          <w:szCs w:val="24"/>
          <w:lang w:val="kk-KZ"/>
        </w:rPr>
      </w:pPr>
    </w:p>
    <w:p w:rsidR="00585AF2" w:rsidRDefault="00585AF2" w:rsidP="00585AF2">
      <w:pPr>
        <w:pStyle w:val="a3"/>
        <w:jc w:val="center"/>
        <w:rPr>
          <w:rFonts w:ascii="Times New Roman" w:hAnsi="Times New Roman" w:cs="Times New Roman"/>
          <w:b/>
          <w:i/>
          <w:color w:val="000000" w:themeColor="text1"/>
          <w:sz w:val="24"/>
          <w:szCs w:val="24"/>
          <w:lang w:val="kk-KZ"/>
        </w:rPr>
      </w:pPr>
    </w:p>
    <w:p w:rsidR="00585AF2" w:rsidRDefault="00585AF2" w:rsidP="00585AF2">
      <w:pPr>
        <w:pStyle w:val="a3"/>
        <w:jc w:val="center"/>
        <w:rPr>
          <w:rFonts w:ascii="Times New Roman" w:hAnsi="Times New Roman" w:cs="Times New Roman"/>
          <w:b/>
          <w:i/>
          <w:color w:val="000000" w:themeColor="text1"/>
          <w:sz w:val="24"/>
          <w:szCs w:val="24"/>
          <w:lang w:val="kk-KZ"/>
        </w:rPr>
      </w:pPr>
    </w:p>
    <w:p w:rsidR="00585AF2" w:rsidRDefault="00585AF2" w:rsidP="00585AF2">
      <w:pPr>
        <w:pStyle w:val="a3"/>
        <w:jc w:val="center"/>
        <w:rPr>
          <w:rFonts w:ascii="Times New Roman" w:hAnsi="Times New Roman" w:cs="Times New Roman"/>
          <w:b/>
          <w:i/>
          <w:color w:val="000000" w:themeColor="text1"/>
          <w:sz w:val="24"/>
          <w:szCs w:val="24"/>
          <w:lang w:val="kk-KZ"/>
        </w:rPr>
      </w:pPr>
    </w:p>
    <w:p w:rsidR="00585AF2" w:rsidRDefault="00585AF2" w:rsidP="00585AF2">
      <w:pPr>
        <w:pStyle w:val="a3"/>
        <w:jc w:val="center"/>
        <w:rPr>
          <w:rFonts w:ascii="Times New Roman" w:hAnsi="Times New Roman" w:cs="Times New Roman"/>
          <w:b/>
          <w:i/>
          <w:color w:val="000000" w:themeColor="text1"/>
          <w:sz w:val="24"/>
          <w:szCs w:val="24"/>
          <w:lang w:val="kk-KZ"/>
        </w:rPr>
      </w:pPr>
    </w:p>
    <w:p w:rsidR="00585AF2" w:rsidRDefault="00585AF2" w:rsidP="00585AF2">
      <w:pPr>
        <w:pStyle w:val="a3"/>
        <w:jc w:val="center"/>
        <w:rPr>
          <w:rFonts w:ascii="Times New Roman" w:hAnsi="Times New Roman" w:cs="Times New Roman"/>
          <w:b/>
          <w:i/>
          <w:color w:val="000000" w:themeColor="text1"/>
          <w:sz w:val="24"/>
          <w:szCs w:val="24"/>
          <w:lang w:val="kk-KZ"/>
        </w:rPr>
      </w:pPr>
    </w:p>
    <w:p w:rsidR="00585AF2" w:rsidRPr="00585AF2" w:rsidRDefault="00585AF2" w:rsidP="00585AF2">
      <w:pPr>
        <w:pStyle w:val="a3"/>
        <w:jc w:val="center"/>
        <w:rPr>
          <w:rFonts w:ascii="Times New Roman" w:hAnsi="Times New Roman" w:cs="Times New Roman"/>
          <w:b/>
          <w:i/>
          <w:color w:val="000000" w:themeColor="text1"/>
          <w:sz w:val="24"/>
          <w:szCs w:val="24"/>
          <w:lang w:val="kk-KZ"/>
        </w:rPr>
      </w:pPr>
    </w:p>
    <w:p w:rsidR="00585AF2" w:rsidRPr="00585AF2" w:rsidRDefault="00585AF2" w:rsidP="00585AF2">
      <w:pPr>
        <w:pStyle w:val="a3"/>
        <w:jc w:val="center"/>
        <w:rPr>
          <w:rFonts w:ascii="Times New Roman" w:hAnsi="Times New Roman" w:cs="Times New Roman"/>
          <w:color w:val="000000" w:themeColor="text1"/>
          <w:sz w:val="24"/>
          <w:szCs w:val="24"/>
          <w:lang w:val="kk-KZ"/>
        </w:rPr>
      </w:pPr>
      <w:r w:rsidRPr="00585AF2">
        <w:rPr>
          <w:rFonts w:ascii="Times New Roman" w:hAnsi="Times New Roman" w:cs="Times New Roman"/>
          <w:b/>
          <w:i/>
          <w:color w:val="000000" w:themeColor="text1"/>
          <w:sz w:val="24"/>
          <w:szCs w:val="24"/>
          <w:lang w:val="kk-KZ"/>
        </w:rPr>
        <w:t>Шымкент қалалық білім басқармасының</w:t>
      </w:r>
    </w:p>
    <w:p w:rsidR="00585AF2" w:rsidRPr="00585AF2" w:rsidRDefault="00585AF2" w:rsidP="00585AF2">
      <w:pPr>
        <w:pStyle w:val="a3"/>
        <w:jc w:val="center"/>
        <w:rPr>
          <w:rFonts w:ascii="Times New Roman" w:hAnsi="Times New Roman" w:cs="Times New Roman"/>
          <w:b/>
          <w:i/>
          <w:color w:val="000000" w:themeColor="text1"/>
          <w:sz w:val="24"/>
          <w:szCs w:val="24"/>
          <w:lang w:val="kk-KZ"/>
        </w:rPr>
      </w:pPr>
      <w:r w:rsidRPr="00585AF2">
        <w:rPr>
          <w:rFonts w:ascii="Times New Roman" w:hAnsi="Times New Roman" w:cs="Times New Roman"/>
          <w:b/>
          <w:i/>
          <w:color w:val="000000" w:themeColor="text1"/>
          <w:sz w:val="24"/>
          <w:szCs w:val="24"/>
          <w:lang w:val="kk-KZ"/>
        </w:rPr>
        <w:t>мемлекеттік  коммуналдық қазыналық кәсіпорыны</w:t>
      </w:r>
    </w:p>
    <w:p w:rsidR="00585AF2" w:rsidRPr="00585AF2" w:rsidRDefault="00585AF2" w:rsidP="00585AF2">
      <w:pPr>
        <w:pStyle w:val="a3"/>
        <w:jc w:val="center"/>
        <w:rPr>
          <w:rFonts w:ascii="Times New Roman" w:hAnsi="Times New Roman" w:cs="Times New Roman"/>
          <w:b/>
          <w:i/>
          <w:color w:val="000000" w:themeColor="text1"/>
          <w:sz w:val="24"/>
          <w:szCs w:val="24"/>
          <w:lang w:val="kk-KZ"/>
        </w:rPr>
      </w:pPr>
      <w:r w:rsidRPr="00585AF2">
        <w:rPr>
          <w:rFonts w:ascii="Times New Roman" w:hAnsi="Times New Roman" w:cs="Times New Roman"/>
          <w:b/>
          <w:i/>
          <w:color w:val="000000" w:themeColor="text1"/>
          <w:sz w:val="24"/>
          <w:szCs w:val="24"/>
          <w:lang w:val="kk-KZ"/>
        </w:rPr>
        <w:t>№45 «Аққу» бөбекжай бақшасы</w:t>
      </w:r>
    </w:p>
    <w:p w:rsidR="00585AF2" w:rsidRPr="00500B68" w:rsidRDefault="00585AF2" w:rsidP="00585AF2">
      <w:pPr>
        <w:pStyle w:val="a3"/>
        <w:ind w:left="-284" w:firstLine="284"/>
        <w:jc w:val="center"/>
        <w:rPr>
          <w:rFonts w:ascii="Times New Roman" w:hAnsi="Times New Roman" w:cs="Times New Roman"/>
          <w:color w:val="FF0000"/>
          <w:sz w:val="32"/>
          <w:szCs w:val="32"/>
          <w:lang w:val="kk-KZ"/>
        </w:rPr>
      </w:pPr>
    </w:p>
    <w:p w:rsidR="00585AF2" w:rsidRPr="00500B68" w:rsidRDefault="00585AF2" w:rsidP="00585AF2">
      <w:pPr>
        <w:pStyle w:val="a3"/>
        <w:ind w:left="-284" w:firstLine="284"/>
        <w:jc w:val="center"/>
        <w:rPr>
          <w:rFonts w:ascii="Times New Roman" w:hAnsi="Times New Roman" w:cs="Times New Roman"/>
          <w:color w:val="FF0000"/>
          <w:sz w:val="32"/>
          <w:szCs w:val="32"/>
          <w:lang w:val="kk-KZ"/>
        </w:rPr>
      </w:pPr>
    </w:p>
    <w:p w:rsidR="00585AF2" w:rsidRDefault="00585AF2" w:rsidP="00585AF2">
      <w:pPr>
        <w:pStyle w:val="a3"/>
        <w:ind w:left="-284" w:firstLine="284"/>
        <w:rPr>
          <w:rFonts w:ascii="Times New Roman" w:hAnsi="Times New Roman" w:cs="Times New Roman"/>
          <w:color w:val="FF0000"/>
          <w:sz w:val="32"/>
          <w:szCs w:val="32"/>
          <w:lang w:val="kk-KZ"/>
        </w:rPr>
      </w:pPr>
    </w:p>
    <w:p w:rsidR="00585AF2" w:rsidRDefault="00585AF2" w:rsidP="00585AF2">
      <w:pPr>
        <w:pStyle w:val="a3"/>
        <w:ind w:left="-284" w:firstLine="284"/>
        <w:rPr>
          <w:rFonts w:ascii="Times New Roman" w:hAnsi="Times New Roman" w:cs="Times New Roman"/>
          <w:color w:val="FF0000"/>
          <w:sz w:val="32"/>
          <w:szCs w:val="32"/>
          <w:lang w:val="kk-KZ"/>
        </w:rPr>
      </w:pPr>
    </w:p>
    <w:p w:rsidR="00585AF2" w:rsidRDefault="00585AF2" w:rsidP="00585AF2">
      <w:pPr>
        <w:pStyle w:val="a3"/>
        <w:ind w:left="-284" w:firstLine="284"/>
        <w:rPr>
          <w:rFonts w:ascii="Times New Roman" w:hAnsi="Times New Roman" w:cs="Times New Roman"/>
          <w:color w:val="FF0000"/>
          <w:sz w:val="32"/>
          <w:szCs w:val="32"/>
          <w:lang w:val="kk-KZ"/>
        </w:rPr>
      </w:pPr>
    </w:p>
    <w:p w:rsidR="00585AF2" w:rsidRDefault="00585AF2" w:rsidP="00585AF2">
      <w:pPr>
        <w:pStyle w:val="a3"/>
        <w:ind w:left="-284" w:firstLine="284"/>
        <w:rPr>
          <w:rFonts w:ascii="Times New Roman" w:hAnsi="Times New Roman" w:cs="Times New Roman"/>
          <w:color w:val="FF0000"/>
          <w:sz w:val="32"/>
          <w:szCs w:val="32"/>
          <w:lang w:val="kk-KZ"/>
        </w:rPr>
      </w:pPr>
    </w:p>
    <w:p w:rsidR="0039635D" w:rsidRDefault="0039635D" w:rsidP="00585AF2">
      <w:pPr>
        <w:pStyle w:val="a3"/>
        <w:ind w:left="-284" w:firstLine="284"/>
        <w:jc w:val="center"/>
        <w:rPr>
          <w:rFonts w:ascii="Times New Roman" w:hAnsi="Times New Roman" w:cs="Times New Roman"/>
          <w:b/>
          <w:i/>
          <w:color w:val="000000" w:themeColor="text1"/>
          <w:sz w:val="120"/>
          <w:szCs w:val="120"/>
          <w:lang w:val="kk-KZ"/>
        </w:rPr>
      </w:pPr>
    </w:p>
    <w:p w:rsidR="00585AF2" w:rsidRPr="00585AF2" w:rsidRDefault="00585AF2" w:rsidP="00585AF2">
      <w:pPr>
        <w:pStyle w:val="a3"/>
        <w:ind w:left="-284" w:firstLine="284"/>
        <w:jc w:val="center"/>
        <w:rPr>
          <w:rFonts w:ascii="Times New Roman" w:hAnsi="Times New Roman" w:cs="Times New Roman"/>
          <w:b/>
          <w:i/>
          <w:color w:val="000000" w:themeColor="text1"/>
          <w:sz w:val="120"/>
          <w:szCs w:val="120"/>
          <w:lang w:val="kk-KZ"/>
        </w:rPr>
      </w:pPr>
      <w:r w:rsidRPr="00585AF2">
        <w:rPr>
          <w:rFonts w:ascii="Times New Roman" w:hAnsi="Times New Roman" w:cs="Times New Roman"/>
          <w:b/>
          <w:i/>
          <w:color w:val="000000" w:themeColor="text1"/>
          <w:sz w:val="120"/>
          <w:szCs w:val="120"/>
          <w:lang w:val="kk-KZ"/>
        </w:rPr>
        <w:t>Баяндама</w:t>
      </w:r>
    </w:p>
    <w:p w:rsidR="00585AF2" w:rsidRDefault="00585AF2" w:rsidP="00585AF2">
      <w:pPr>
        <w:pStyle w:val="a3"/>
        <w:ind w:left="-284" w:firstLine="284"/>
        <w:jc w:val="center"/>
        <w:rPr>
          <w:rFonts w:ascii="Times New Roman" w:hAnsi="Times New Roman" w:cs="Times New Roman"/>
          <w:b/>
          <w:i/>
          <w:color w:val="000000" w:themeColor="text1"/>
          <w:sz w:val="40"/>
          <w:szCs w:val="40"/>
          <w:lang w:val="kk-KZ"/>
        </w:rPr>
      </w:pPr>
    </w:p>
    <w:p w:rsidR="00585AF2" w:rsidRPr="00585AF2" w:rsidRDefault="00585AF2" w:rsidP="00585AF2">
      <w:pPr>
        <w:pStyle w:val="a3"/>
        <w:ind w:left="-284" w:firstLine="284"/>
        <w:jc w:val="center"/>
        <w:rPr>
          <w:rFonts w:ascii="Times New Roman" w:hAnsi="Times New Roman" w:cs="Times New Roman"/>
          <w:b/>
          <w:i/>
          <w:color w:val="000000" w:themeColor="text1"/>
          <w:sz w:val="40"/>
          <w:szCs w:val="40"/>
          <w:lang w:val="kk-KZ"/>
        </w:rPr>
      </w:pPr>
    </w:p>
    <w:p w:rsidR="00585AF2" w:rsidRPr="00585AF2" w:rsidRDefault="00585AF2" w:rsidP="00585AF2">
      <w:pPr>
        <w:jc w:val="center"/>
        <w:rPr>
          <w:rFonts w:ascii="Times New Roman" w:hAnsi="Times New Roman" w:cs="Times New Roman"/>
          <w:b/>
          <w:i/>
          <w:color w:val="222222"/>
          <w:sz w:val="44"/>
          <w:szCs w:val="44"/>
          <w:lang w:val="kk-KZ" w:eastAsia="ru-RU"/>
        </w:rPr>
      </w:pPr>
      <w:r w:rsidRPr="00585AF2">
        <w:rPr>
          <w:rFonts w:ascii="Times New Roman" w:hAnsi="Times New Roman" w:cs="Times New Roman"/>
          <w:b/>
          <w:i/>
          <w:color w:val="222222"/>
          <w:sz w:val="44"/>
          <w:szCs w:val="44"/>
          <w:lang w:val="kk-KZ" w:eastAsia="ru-RU"/>
        </w:rPr>
        <w:t>Отбасы тәрбиесінде пайда болатын педагогикалық жағдайлар.</w:t>
      </w:r>
    </w:p>
    <w:p w:rsidR="00585AF2" w:rsidRPr="00585AF2" w:rsidRDefault="00A158C9" w:rsidP="00585AF2">
      <w:pPr>
        <w:pStyle w:val="a3"/>
        <w:jc w:val="center"/>
        <w:rPr>
          <w:rFonts w:ascii="Times New Roman" w:hAnsi="Times New Roman" w:cs="Times New Roman"/>
          <w:i/>
          <w:color w:val="000000" w:themeColor="text1"/>
          <w:sz w:val="36"/>
          <w:szCs w:val="36"/>
          <w:lang w:val="kk-KZ"/>
        </w:rPr>
      </w:pPr>
      <w:r>
        <w:rPr>
          <w:rFonts w:ascii="Times New Roman" w:hAnsi="Times New Roman" w:cs="Times New Roman"/>
          <w:i/>
          <w:color w:val="000000" w:themeColor="text1"/>
          <w:sz w:val="36"/>
          <w:szCs w:val="36"/>
          <w:lang w:val="kk-KZ"/>
        </w:rPr>
        <w:t xml:space="preserve">Тәрбиеші: </w:t>
      </w:r>
      <w:r w:rsidR="009642C2">
        <w:rPr>
          <w:rFonts w:ascii="Times New Roman" w:hAnsi="Times New Roman" w:cs="Times New Roman"/>
          <w:i/>
          <w:color w:val="000000" w:themeColor="text1"/>
          <w:sz w:val="36"/>
          <w:szCs w:val="36"/>
          <w:lang w:val="kk-KZ"/>
        </w:rPr>
        <w:t>Алдабергенова Роза Калдыбековна</w:t>
      </w:r>
    </w:p>
    <w:p w:rsidR="00585AF2" w:rsidRPr="00585AF2" w:rsidRDefault="00585AF2" w:rsidP="00585AF2">
      <w:pPr>
        <w:pStyle w:val="a3"/>
        <w:jc w:val="center"/>
        <w:rPr>
          <w:rFonts w:ascii="Times New Roman" w:hAnsi="Times New Roman" w:cs="Times New Roman"/>
          <w:color w:val="000000" w:themeColor="text1"/>
          <w:sz w:val="36"/>
          <w:szCs w:val="36"/>
          <w:lang w:val="kk-KZ"/>
        </w:rPr>
      </w:pPr>
    </w:p>
    <w:p w:rsidR="00585AF2" w:rsidRPr="00585AF2" w:rsidRDefault="00585AF2" w:rsidP="00585AF2">
      <w:pPr>
        <w:pStyle w:val="a3"/>
        <w:rPr>
          <w:rFonts w:ascii="Times New Roman" w:hAnsi="Times New Roman" w:cs="Times New Roman"/>
          <w:color w:val="000000" w:themeColor="text1"/>
          <w:sz w:val="24"/>
          <w:szCs w:val="24"/>
          <w:lang w:val="kk-KZ"/>
        </w:rPr>
      </w:pPr>
    </w:p>
    <w:p w:rsidR="00585AF2" w:rsidRPr="00585AF2" w:rsidRDefault="00585AF2" w:rsidP="00585AF2">
      <w:pPr>
        <w:pStyle w:val="a3"/>
        <w:rPr>
          <w:rFonts w:ascii="Times New Roman" w:hAnsi="Times New Roman" w:cs="Times New Roman"/>
          <w:color w:val="000000" w:themeColor="text1"/>
          <w:sz w:val="24"/>
          <w:szCs w:val="24"/>
          <w:lang w:val="kk-KZ"/>
        </w:rPr>
      </w:pPr>
    </w:p>
    <w:p w:rsidR="00585AF2" w:rsidRPr="00585AF2" w:rsidRDefault="00585AF2" w:rsidP="00585AF2">
      <w:pPr>
        <w:pStyle w:val="a3"/>
        <w:rPr>
          <w:rFonts w:ascii="Times New Roman" w:hAnsi="Times New Roman" w:cs="Times New Roman"/>
          <w:color w:val="000000" w:themeColor="text1"/>
          <w:sz w:val="24"/>
          <w:szCs w:val="24"/>
          <w:lang w:val="kk-KZ"/>
        </w:rPr>
      </w:pPr>
    </w:p>
    <w:p w:rsidR="00585AF2" w:rsidRPr="00585AF2" w:rsidRDefault="00585AF2" w:rsidP="00585AF2">
      <w:pPr>
        <w:pStyle w:val="a3"/>
        <w:rPr>
          <w:rFonts w:ascii="Times New Roman" w:hAnsi="Times New Roman" w:cs="Times New Roman"/>
          <w:color w:val="000000" w:themeColor="text1"/>
          <w:sz w:val="24"/>
          <w:szCs w:val="24"/>
          <w:lang w:val="kk-KZ"/>
        </w:rPr>
      </w:pPr>
    </w:p>
    <w:p w:rsidR="00585AF2" w:rsidRPr="00585AF2" w:rsidRDefault="00585AF2" w:rsidP="00585AF2">
      <w:pPr>
        <w:pStyle w:val="a3"/>
        <w:rPr>
          <w:rFonts w:ascii="Times New Roman" w:hAnsi="Times New Roman" w:cs="Times New Roman"/>
          <w:color w:val="000000" w:themeColor="text1"/>
          <w:sz w:val="24"/>
          <w:szCs w:val="24"/>
          <w:lang w:val="kk-KZ"/>
        </w:rPr>
      </w:pPr>
    </w:p>
    <w:p w:rsidR="00585AF2" w:rsidRPr="00585AF2" w:rsidRDefault="00585AF2" w:rsidP="00585AF2">
      <w:pPr>
        <w:pStyle w:val="a3"/>
        <w:rPr>
          <w:rFonts w:ascii="Times New Roman" w:hAnsi="Times New Roman" w:cs="Times New Roman"/>
          <w:color w:val="000000" w:themeColor="text1"/>
          <w:sz w:val="24"/>
          <w:szCs w:val="24"/>
          <w:lang w:val="kk-KZ"/>
        </w:rPr>
      </w:pPr>
    </w:p>
    <w:p w:rsidR="00585AF2" w:rsidRDefault="00585AF2" w:rsidP="00585AF2">
      <w:pPr>
        <w:pStyle w:val="a3"/>
        <w:rPr>
          <w:rFonts w:ascii="Times New Roman" w:hAnsi="Times New Roman" w:cs="Times New Roman"/>
          <w:color w:val="000000" w:themeColor="text1"/>
          <w:sz w:val="24"/>
          <w:szCs w:val="24"/>
          <w:lang w:val="kk-KZ"/>
        </w:rPr>
      </w:pPr>
    </w:p>
    <w:p w:rsidR="00585AF2" w:rsidRDefault="00585AF2" w:rsidP="00585AF2">
      <w:pPr>
        <w:pStyle w:val="a3"/>
        <w:rPr>
          <w:rFonts w:ascii="Times New Roman" w:hAnsi="Times New Roman" w:cs="Times New Roman"/>
          <w:color w:val="000000" w:themeColor="text1"/>
          <w:sz w:val="24"/>
          <w:szCs w:val="24"/>
          <w:lang w:val="kk-KZ"/>
        </w:rPr>
      </w:pPr>
    </w:p>
    <w:p w:rsidR="00585AF2" w:rsidRDefault="00585AF2" w:rsidP="00585AF2">
      <w:pPr>
        <w:pStyle w:val="a3"/>
        <w:rPr>
          <w:rFonts w:ascii="Times New Roman" w:hAnsi="Times New Roman" w:cs="Times New Roman"/>
          <w:color w:val="000000" w:themeColor="text1"/>
          <w:sz w:val="24"/>
          <w:szCs w:val="24"/>
          <w:lang w:val="kk-KZ"/>
        </w:rPr>
      </w:pPr>
    </w:p>
    <w:p w:rsidR="00585AF2" w:rsidRDefault="00585AF2" w:rsidP="00585AF2">
      <w:pPr>
        <w:pStyle w:val="a3"/>
        <w:rPr>
          <w:rFonts w:ascii="Times New Roman" w:hAnsi="Times New Roman" w:cs="Times New Roman"/>
          <w:color w:val="000000" w:themeColor="text1"/>
          <w:sz w:val="24"/>
          <w:szCs w:val="24"/>
          <w:lang w:val="kk-KZ"/>
        </w:rPr>
      </w:pPr>
    </w:p>
    <w:p w:rsidR="00585AF2" w:rsidRDefault="00585AF2" w:rsidP="00585AF2">
      <w:pPr>
        <w:pStyle w:val="a3"/>
        <w:rPr>
          <w:rFonts w:ascii="Times New Roman" w:hAnsi="Times New Roman" w:cs="Times New Roman"/>
          <w:color w:val="000000" w:themeColor="text1"/>
          <w:sz w:val="24"/>
          <w:szCs w:val="24"/>
          <w:lang w:val="kk-KZ"/>
        </w:rPr>
      </w:pPr>
    </w:p>
    <w:p w:rsidR="00585AF2" w:rsidRDefault="00585AF2" w:rsidP="00585AF2">
      <w:pPr>
        <w:pStyle w:val="a3"/>
        <w:rPr>
          <w:rFonts w:ascii="Times New Roman" w:hAnsi="Times New Roman" w:cs="Times New Roman"/>
          <w:color w:val="000000" w:themeColor="text1"/>
          <w:sz w:val="24"/>
          <w:szCs w:val="24"/>
          <w:lang w:val="kk-KZ"/>
        </w:rPr>
      </w:pPr>
    </w:p>
    <w:p w:rsidR="00585AF2" w:rsidRDefault="00585AF2" w:rsidP="00585AF2">
      <w:pPr>
        <w:pStyle w:val="a3"/>
        <w:rPr>
          <w:rFonts w:ascii="Times New Roman" w:hAnsi="Times New Roman" w:cs="Times New Roman"/>
          <w:color w:val="000000" w:themeColor="text1"/>
          <w:sz w:val="24"/>
          <w:szCs w:val="24"/>
          <w:lang w:val="kk-KZ"/>
        </w:rPr>
      </w:pPr>
    </w:p>
    <w:p w:rsidR="00585AF2" w:rsidRPr="00585AF2" w:rsidRDefault="00585AF2" w:rsidP="00585AF2">
      <w:pPr>
        <w:pStyle w:val="a3"/>
        <w:rPr>
          <w:rFonts w:ascii="Times New Roman" w:hAnsi="Times New Roman" w:cs="Times New Roman"/>
          <w:color w:val="000000" w:themeColor="text1"/>
          <w:sz w:val="24"/>
          <w:szCs w:val="24"/>
          <w:lang w:val="kk-KZ"/>
        </w:rPr>
      </w:pPr>
    </w:p>
    <w:p w:rsidR="00585AF2" w:rsidRPr="00585AF2" w:rsidRDefault="00585AF2" w:rsidP="00585AF2">
      <w:pPr>
        <w:pStyle w:val="a3"/>
        <w:rPr>
          <w:rFonts w:ascii="Times New Roman" w:hAnsi="Times New Roman" w:cs="Times New Roman"/>
          <w:color w:val="000000" w:themeColor="text1"/>
          <w:sz w:val="24"/>
          <w:szCs w:val="24"/>
          <w:lang w:val="kk-KZ"/>
        </w:rPr>
      </w:pPr>
    </w:p>
    <w:p w:rsidR="00585AF2" w:rsidRPr="00585AF2" w:rsidRDefault="00585AF2" w:rsidP="00585AF2">
      <w:pPr>
        <w:pStyle w:val="a3"/>
        <w:rPr>
          <w:rFonts w:ascii="Times New Roman" w:hAnsi="Times New Roman" w:cs="Times New Roman"/>
          <w:color w:val="000000" w:themeColor="text1"/>
          <w:sz w:val="24"/>
          <w:szCs w:val="24"/>
          <w:lang w:val="kk-KZ"/>
        </w:rPr>
      </w:pPr>
    </w:p>
    <w:p w:rsidR="00585AF2" w:rsidRDefault="00585AF2" w:rsidP="00585AF2">
      <w:pPr>
        <w:pStyle w:val="a3"/>
        <w:rPr>
          <w:rFonts w:ascii="Times New Roman" w:hAnsi="Times New Roman" w:cs="Times New Roman"/>
          <w:color w:val="000000" w:themeColor="text1"/>
          <w:sz w:val="24"/>
          <w:szCs w:val="24"/>
          <w:lang w:val="kk-KZ"/>
        </w:rPr>
      </w:pPr>
    </w:p>
    <w:p w:rsidR="00585AF2" w:rsidRDefault="00585AF2" w:rsidP="00585AF2">
      <w:pPr>
        <w:pStyle w:val="a3"/>
        <w:rPr>
          <w:rFonts w:ascii="Times New Roman" w:hAnsi="Times New Roman" w:cs="Times New Roman"/>
          <w:color w:val="000000" w:themeColor="text1"/>
          <w:sz w:val="24"/>
          <w:szCs w:val="24"/>
          <w:lang w:val="kk-KZ"/>
        </w:rPr>
      </w:pPr>
    </w:p>
    <w:p w:rsidR="00585AF2" w:rsidRDefault="00585AF2" w:rsidP="00585AF2">
      <w:pPr>
        <w:pStyle w:val="a3"/>
        <w:rPr>
          <w:rFonts w:ascii="Times New Roman" w:hAnsi="Times New Roman" w:cs="Times New Roman"/>
          <w:color w:val="000000" w:themeColor="text1"/>
          <w:sz w:val="24"/>
          <w:szCs w:val="24"/>
          <w:lang w:val="kk-KZ"/>
        </w:rPr>
      </w:pPr>
    </w:p>
    <w:p w:rsidR="00585AF2" w:rsidRDefault="00585AF2" w:rsidP="00585AF2">
      <w:pPr>
        <w:pStyle w:val="a3"/>
        <w:rPr>
          <w:rFonts w:ascii="Times New Roman" w:hAnsi="Times New Roman" w:cs="Times New Roman"/>
          <w:color w:val="000000" w:themeColor="text1"/>
          <w:sz w:val="24"/>
          <w:szCs w:val="24"/>
          <w:lang w:val="kk-KZ"/>
        </w:rPr>
      </w:pPr>
    </w:p>
    <w:p w:rsidR="00585AF2" w:rsidRDefault="00585AF2" w:rsidP="00585AF2">
      <w:pPr>
        <w:pStyle w:val="a3"/>
        <w:rPr>
          <w:rFonts w:ascii="Times New Roman" w:hAnsi="Times New Roman" w:cs="Times New Roman"/>
          <w:color w:val="000000" w:themeColor="text1"/>
          <w:sz w:val="24"/>
          <w:szCs w:val="24"/>
          <w:lang w:val="kk-KZ"/>
        </w:rPr>
      </w:pPr>
    </w:p>
    <w:p w:rsidR="00585AF2" w:rsidRDefault="00585AF2" w:rsidP="00585AF2">
      <w:pPr>
        <w:pStyle w:val="a3"/>
        <w:rPr>
          <w:rFonts w:ascii="Times New Roman" w:hAnsi="Times New Roman" w:cs="Times New Roman"/>
          <w:color w:val="000000" w:themeColor="text1"/>
          <w:sz w:val="24"/>
          <w:szCs w:val="24"/>
          <w:lang w:val="kk-KZ"/>
        </w:rPr>
      </w:pPr>
    </w:p>
    <w:p w:rsidR="00585AF2" w:rsidRPr="00585AF2" w:rsidRDefault="00585AF2" w:rsidP="00585AF2">
      <w:pPr>
        <w:pStyle w:val="a3"/>
        <w:rPr>
          <w:rFonts w:ascii="Times New Roman" w:hAnsi="Times New Roman" w:cs="Times New Roman"/>
          <w:color w:val="000000" w:themeColor="text1"/>
          <w:sz w:val="24"/>
          <w:szCs w:val="24"/>
          <w:lang w:val="kk-KZ"/>
        </w:rPr>
      </w:pPr>
    </w:p>
    <w:p w:rsidR="00585AF2" w:rsidRPr="00585AF2" w:rsidRDefault="00585AF2" w:rsidP="00585AF2">
      <w:pPr>
        <w:pStyle w:val="a3"/>
        <w:rPr>
          <w:rFonts w:ascii="Times New Roman" w:hAnsi="Times New Roman" w:cs="Times New Roman"/>
          <w:b/>
          <w:color w:val="000000" w:themeColor="text1"/>
          <w:sz w:val="28"/>
          <w:szCs w:val="28"/>
          <w:lang w:val="kk-KZ"/>
        </w:rPr>
      </w:pPr>
    </w:p>
    <w:p w:rsidR="00585AF2" w:rsidRDefault="00BA6623" w:rsidP="00585AF2">
      <w:pPr>
        <w:pStyle w:val="a3"/>
        <w:jc w:val="center"/>
        <w:rPr>
          <w:rFonts w:ascii="Times New Roman" w:hAnsi="Times New Roman" w:cs="Times New Roman"/>
          <w:b/>
          <w:i/>
          <w:color w:val="000000" w:themeColor="text1"/>
          <w:sz w:val="28"/>
          <w:szCs w:val="28"/>
          <w:lang w:val="kk-KZ"/>
        </w:rPr>
      </w:pPr>
      <w:r>
        <w:rPr>
          <w:rFonts w:ascii="Times New Roman" w:hAnsi="Times New Roman" w:cs="Times New Roman"/>
          <w:b/>
          <w:i/>
          <w:color w:val="000000" w:themeColor="text1"/>
          <w:sz w:val="28"/>
          <w:szCs w:val="28"/>
          <w:lang w:val="kk-KZ"/>
        </w:rPr>
        <w:t>Шымкент 2024</w:t>
      </w:r>
    </w:p>
    <w:p w:rsidR="00585AF2" w:rsidRPr="00585AF2" w:rsidRDefault="00585AF2" w:rsidP="000509D0">
      <w:pPr>
        <w:rPr>
          <w:rFonts w:ascii="Times New Roman" w:hAnsi="Times New Roman" w:cs="Times New Roman"/>
          <w:b/>
          <w:color w:val="000000" w:themeColor="text1"/>
          <w:sz w:val="28"/>
          <w:szCs w:val="28"/>
          <w:lang w:val="kk-KZ"/>
        </w:rPr>
      </w:pPr>
    </w:p>
    <w:sectPr w:rsidR="00585AF2" w:rsidRPr="00585AF2" w:rsidSect="00585AF2">
      <w:pgSz w:w="11906" w:h="16838"/>
      <w:pgMar w:top="851" w:right="850" w:bottom="1134" w:left="1418" w:header="708" w:footer="708" w:gutter="0"/>
      <w:pgBorders w:offsetFrom="page">
        <w:top w:val="circlesLines" w:sz="20" w:space="24" w:color="auto"/>
        <w:left w:val="circlesLines" w:sz="20" w:space="24" w:color="auto"/>
        <w:bottom w:val="circlesLines" w:sz="20" w:space="24" w:color="auto"/>
        <w:right w:val="circlesLine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B6D79"/>
    <w:multiLevelType w:val="multilevel"/>
    <w:tmpl w:val="020A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007B53"/>
    <w:multiLevelType w:val="multilevel"/>
    <w:tmpl w:val="08ACF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9E7BF4"/>
    <w:multiLevelType w:val="multilevel"/>
    <w:tmpl w:val="2392E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ED71B2"/>
    <w:multiLevelType w:val="multilevel"/>
    <w:tmpl w:val="0A40A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9D0"/>
    <w:rsid w:val="000509D0"/>
    <w:rsid w:val="001B308C"/>
    <w:rsid w:val="001B69EE"/>
    <w:rsid w:val="002C6F5E"/>
    <w:rsid w:val="0039635D"/>
    <w:rsid w:val="00502910"/>
    <w:rsid w:val="005272BB"/>
    <w:rsid w:val="00576398"/>
    <w:rsid w:val="00585AF2"/>
    <w:rsid w:val="005D5586"/>
    <w:rsid w:val="00655BD3"/>
    <w:rsid w:val="00751361"/>
    <w:rsid w:val="007F69B6"/>
    <w:rsid w:val="009642C2"/>
    <w:rsid w:val="00A158C9"/>
    <w:rsid w:val="00BA6623"/>
    <w:rsid w:val="00C118DA"/>
    <w:rsid w:val="00C44D8C"/>
    <w:rsid w:val="00D8284E"/>
    <w:rsid w:val="00DC761F"/>
    <w:rsid w:val="00E354A9"/>
    <w:rsid w:val="00E721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509D0"/>
    <w:pPr>
      <w:spacing w:after="0" w:line="240" w:lineRule="auto"/>
    </w:pPr>
  </w:style>
  <w:style w:type="paragraph" w:styleId="a4">
    <w:name w:val="Balloon Text"/>
    <w:basedOn w:val="a"/>
    <w:link w:val="a5"/>
    <w:uiPriority w:val="99"/>
    <w:semiHidden/>
    <w:unhideWhenUsed/>
    <w:rsid w:val="00585AF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85A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509D0"/>
    <w:pPr>
      <w:spacing w:after="0" w:line="240" w:lineRule="auto"/>
    </w:pPr>
  </w:style>
  <w:style w:type="paragraph" w:styleId="a4">
    <w:name w:val="Balloon Text"/>
    <w:basedOn w:val="a"/>
    <w:link w:val="a5"/>
    <w:uiPriority w:val="99"/>
    <w:semiHidden/>
    <w:unhideWhenUsed/>
    <w:rsid w:val="00585AF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85A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722971">
      <w:bodyDiv w:val="1"/>
      <w:marLeft w:val="0"/>
      <w:marRight w:val="0"/>
      <w:marTop w:val="0"/>
      <w:marBottom w:val="0"/>
      <w:divBdr>
        <w:top w:val="none" w:sz="0" w:space="0" w:color="auto"/>
        <w:left w:val="none" w:sz="0" w:space="0" w:color="auto"/>
        <w:bottom w:val="none" w:sz="0" w:space="0" w:color="auto"/>
        <w:right w:val="none" w:sz="0" w:space="0" w:color="auto"/>
      </w:divBdr>
      <w:divsChild>
        <w:div w:id="1010453342">
          <w:marLeft w:val="0"/>
          <w:marRight w:val="0"/>
          <w:marTop w:val="0"/>
          <w:marBottom w:val="240"/>
          <w:divBdr>
            <w:top w:val="none" w:sz="0" w:space="0" w:color="auto"/>
            <w:left w:val="none" w:sz="0" w:space="0" w:color="auto"/>
            <w:bottom w:val="none" w:sz="0" w:space="0" w:color="auto"/>
            <w:right w:val="none" w:sz="0" w:space="0" w:color="auto"/>
          </w:divBdr>
        </w:div>
        <w:div w:id="732659182">
          <w:marLeft w:val="0"/>
          <w:marRight w:val="0"/>
          <w:marTop w:val="315"/>
          <w:marBottom w:val="0"/>
          <w:divBdr>
            <w:top w:val="none" w:sz="0" w:space="0" w:color="auto"/>
            <w:left w:val="none" w:sz="0" w:space="0" w:color="auto"/>
            <w:bottom w:val="none" w:sz="0" w:space="0" w:color="auto"/>
            <w:right w:val="none" w:sz="0" w:space="0" w:color="auto"/>
          </w:divBdr>
        </w:div>
      </w:divsChild>
    </w:div>
    <w:div w:id="162060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1849</Words>
  <Characters>10541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Malyka</cp:lastModifiedBy>
  <cp:revision>5</cp:revision>
  <cp:lastPrinted>2024-10-07T11:32:00Z</cp:lastPrinted>
  <dcterms:created xsi:type="dcterms:W3CDTF">2025-10-29T05:44:00Z</dcterms:created>
  <dcterms:modified xsi:type="dcterms:W3CDTF">2025-10-30T10:17:00Z</dcterms:modified>
</cp:coreProperties>
</file>